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6912" w14:textId="77777777" w:rsidR="00DF6DDA" w:rsidRPr="00DE523E" w:rsidRDefault="005D5372" w:rsidP="007B0002">
      <w:pPr>
        <w:keepNext/>
        <w:spacing w:line="360" w:lineRule="auto"/>
        <w:jc w:val="center"/>
        <w:rPr>
          <w:b/>
          <w:bCs/>
          <w:sz w:val="28"/>
          <w:szCs w:val="28"/>
          <w:lang w:eastAsia="en-US"/>
        </w:rPr>
      </w:pPr>
      <w:bookmarkStart w:id="0" w:name="_GoBack"/>
      <w:bookmarkEnd w:id="0"/>
      <w:r w:rsidRPr="00DE523E">
        <w:rPr>
          <w:b/>
          <w:bCs/>
          <w:sz w:val="28"/>
          <w:szCs w:val="28"/>
          <w:lang w:eastAsia="en-US"/>
        </w:rPr>
        <w:t>Training Course</w:t>
      </w:r>
      <w:r w:rsidR="00541E79">
        <w:rPr>
          <w:b/>
          <w:bCs/>
          <w:sz w:val="28"/>
          <w:szCs w:val="28"/>
          <w:lang w:eastAsia="en-US"/>
        </w:rPr>
        <w:t>s</w:t>
      </w:r>
      <w:r w:rsidRPr="00DE523E">
        <w:rPr>
          <w:b/>
          <w:bCs/>
          <w:sz w:val="28"/>
          <w:szCs w:val="28"/>
          <w:lang w:eastAsia="en-US"/>
        </w:rPr>
        <w:t xml:space="preserve"> on</w:t>
      </w:r>
      <w:r w:rsidR="00A93D49">
        <w:rPr>
          <w:b/>
          <w:bCs/>
          <w:sz w:val="28"/>
          <w:szCs w:val="28"/>
          <w:lang w:eastAsia="en-US"/>
        </w:rPr>
        <w:t>:</w:t>
      </w:r>
    </w:p>
    <w:p w14:paraId="11A089B3" w14:textId="77777777" w:rsidR="005F0982" w:rsidRDefault="005F0982" w:rsidP="005F0982">
      <w:pPr>
        <w:pStyle w:val="CourseNameInv"/>
        <w:ind w:left="0"/>
        <w:rPr>
          <w:sz w:val="28"/>
          <w:szCs w:val="28"/>
        </w:rPr>
      </w:pPr>
      <w:r>
        <w:rPr>
          <w:sz w:val="28"/>
          <w:szCs w:val="28"/>
        </w:rPr>
        <w:t>Animal welfare at slaughter of cattle, pigs, sheep and goats (advanced level) (C6)</w:t>
      </w:r>
    </w:p>
    <w:p w14:paraId="5E3D2E0B" w14:textId="77777777" w:rsidR="00F63D60" w:rsidRDefault="00F63D60" w:rsidP="00F63D60">
      <w:pPr>
        <w:pStyle w:val="CourseNameInv"/>
        <w:rPr>
          <w:sz w:val="28"/>
          <w:szCs w:val="28"/>
        </w:rPr>
      </w:pPr>
      <w:r>
        <w:rPr>
          <w:sz w:val="28"/>
          <w:szCs w:val="28"/>
        </w:rPr>
        <w:t>Animal welfare during transport (advanced level) (C7)</w:t>
      </w:r>
    </w:p>
    <w:p w14:paraId="56CF64FA" w14:textId="77777777" w:rsidR="005F0982" w:rsidRDefault="005F0982" w:rsidP="005F0982">
      <w:pPr>
        <w:pStyle w:val="CourseNameInv"/>
        <w:rPr>
          <w:sz w:val="28"/>
          <w:szCs w:val="28"/>
        </w:rPr>
      </w:pPr>
      <w:r>
        <w:rPr>
          <w:sz w:val="28"/>
          <w:szCs w:val="28"/>
        </w:rPr>
        <w:t>Animal welfare in poultry production (chickens kept for meat production) (C5)</w:t>
      </w:r>
    </w:p>
    <w:p w14:paraId="6D61B990" w14:textId="77777777" w:rsidR="005F0982" w:rsidRDefault="005F0982" w:rsidP="005F0982">
      <w:pPr>
        <w:pStyle w:val="CourseNameInv"/>
        <w:rPr>
          <w:sz w:val="28"/>
          <w:szCs w:val="28"/>
        </w:rPr>
      </w:pPr>
      <w:r>
        <w:rPr>
          <w:sz w:val="28"/>
          <w:szCs w:val="28"/>
        </w:rPr>
        <w:t>Animal welfare in pig production (C2)</w:t>
      </w:r>
    </w:p>
    <w:p w14:paraId="38E7B6E9" w14:textId="77777777" w:rsidR="00541E79" w:rsidRPr="00044E4A" w:rsidRDefault="00541E79" w:rsidP="00C55929">
      <w:pPr>
        <w:pStyle w:val="CourseNameInv"/>
        <w:rPr>
          <w:sz w:val="16"/>
          <w:szCs w:val="16"/>
        </w:rPr>
      </w:pPr>
    </w:p>
    <w:p w14:paraId="2C60E482" w14:textId="1F7CDD83" w:rsidR="00C33086" w:rsidRPr="00044E4A" w:rsidRDefault="005D5372" w:rsidP="00541E79">
      <w:pPr>
        <w:keepNext/>
        <w:spacing w:line="360" w:lineRule="auto"/>
        <w:rPr>
          <w:b/>
          <w:bCs/>
          <w:iCs/>
          <w:sz w:val="24"/>
          <w:szCs w:val="24"/>
          <w:u w:val="single"/>
          <w:lang w:eastAsia="en-US"/>
        </w:rPr>
      </w:pPr>
      <w:r w:rsidRPr="00044E4A">
        <w:rPr>
          <w:rFonts w:cs="Arial"/>
          <w:b/>
          <w:bCs/>
          <w:iCs/>
          <w:sz w:val="24"/>
          <w:szCs w:val="24"/>
          <w:u w:val="single"/>
          <w:lang w:eastAsia="en-US"/>
        </w:rPr>
        <w:t>Subject</w:t>
      </w:r>
      <w:r w:rsidR="00DF6DDA" w:rsidRPr="00044E4A">
        <w:rPr>
          <w:rFonts w:cs="Arial"/>
          <w:b/>
          <w:bCs/>
          <w:iCs/>
          <w:sz w:val="24"/>
          <w:szCs w:val="24"/>
          <w:u w:val="single"/>
          <w:lang w:eastAsia="en-US"/>
        </w:rPr>
        <w:t xml:space="preserve">: </w:t>
      </w:r>
      <w:r w:rsidR="00541E79" w:rsidRPr="00044E4A">
        <w:rPr>
          <w:b/>
          <w:bCs/>
          <w:iCs/>
          <w:sz w:val="24"/>
          <w:szCs w:val="24"/>
          <w:u w:val="single"/>
          <w:lang w:eastAsia="en-US"/>
        </w:rPr>
        <w:t>Invitation letter</w:t>
      </w:r>
      <w:r w:rsidR="00044E4A" w:rsidRPr="00044E4A">
        <w:rPr>
          <w:b/>
          <w:bCs/>
          <w:iCs/>
          <w:sz w:val="24"/>
          <w:szCs w:val="24"/>
          <w:u w:val="single"/>
          <w:lang w:eastAsia="en-US"/>
        </w:rPr>
        <w:t xml:space="preserve"> to participate in the courses </w:t>
      </w:r>
      <w:r w:rsidR="005F0982">
        <w:rPr>
          <w:b/>
          <w:bCs/>
          <w:iCs/>
          <w:sz w:val="24"/>
          <w:szCs w:val="24"/>
          <w:u w:val="single"/>
          <w:lang w:eastAsia="en-US"/>
        </w:rPr>
        <w:t>C2, C5, C6 and C7</w:t>
      </w:r>
      <w:r w:rsidR="00044E4A" w:rsidRPr="00044E4A">
        <w:rPr>
          <w:b/>
          <w:bCs/>
          <w:iCs/>
          <w:sz w:val="24"/>
          <w:szCs w:val="24"/>
          <w:u w:val="single"/>
          <w:lang w:eastAsia="en-US"/>
        </w:rPr>
        <w:t xml:space="preserve"> of the Service Contract CHAFEA/2016/96/06</w:t>
      </w:r>
    </w:p>
    <w:p w14:paraId="1C2B1D3B" w14:textId="77777777" w:rsidR="00F20BA5" w:rsidRPr="00DE523E" w:rsidRDefault="00F20BA5" w:rsidP="00C33086">
      <w:pPr>
        <w:keepNext/>
        <w:spacing w:line="360" w:lineRule="auto"/>
        <w:rPr>
          <w:lang w:eastAsia="en-US"/>
        </w:rPr>
      </w:pPr>
    </w:p>
    <w:p w14:paraId="3D0D1748" w14:textId="77777777" w:rsidR="005D5372" w:rsidRPr="00DE523E" w:rsidRDefault="005D5372" w:rsidP="005D5372">
      <w:pPr>
        <w:spacing w:line="360" w:lineRule="auto"/>
        <w:jc w:val="both"/>
        <w:rPr>
          <w:lang w:eastAsia="en-US"/>
        </w:rPr>
      </w:pPr>
      <w:r w:rsidRPr="00DE523E">
        <w:rPr>
          <w:lang w:eastAsia="en-US"/>
        </w:rPr>
        <w:t xml:space="preserve">Dear </w:t>
      </w:r>
      <w:r w:rsidRPr="00C730E2">
        <w:rPr>
          <w:b/>
          <w:lang w:eastAsia="en-US"/>
        </w:rPr>
        <w:t>Better Training for Safer Food</w:t>
      </w:r>
      <w:r w:rsidR="00A93D49">
        <w:rPr>
          <w:lang w:eastAsia="en-US"/>
        </w:rPr>
        <w:t xml:space="preserve"> National Contact P</w:t>
      </w:r>
      <w:r w:rsidRPr="00DE523E">
        <w:rPr>
          <w:lang w:eastAsia="en-US"/>
        </w:rPr>
        <w:t>oint,</w:t>
      </w:r>
    </w:p>
    <w:p w14:paraId="3A42FD7F" w14:textId="677D5D83" w:rsidR="00A93D49" w:rsidRDefault="005D5372" w:rsidP="00F238C7">
      <w:pPr>
        <w:spacing w:line="360" w:lineRule="auto"/>
        <w:jc w:val="both"/>
        <w:rPr>
          <w:lang w:eastAsia="en-US"/>
        </w:rPr>
      </w:pPr>
      <w:r w:rsidRPr="00DE523E">
        <w:rPr>
          <w:lang w:eastAsia="en-US"/>
        </w:rPr>
        <w:t xml:space="preserve">The European Commission </w:t>
      </w:r>
      <w:r w:rsidRPr="00C730E2">
        <w:rPr>
          <w:b/>
          <w:lang w:eastAsia="en-US"/>
        </w:rPr>
        <w:t>Directorate-General for Health and Consumers</w:t>
      </w:r>
      <w:r w:rsidRPr="00DE523E">
        <w:rPr>
          <w:lang w:eastAsia="en-US"/>
        </w:rPr>
        <w:t xml:space="preserve"> is organising a set of </w:t>
      </w:r>
      <w:r w:rsidR="00A93D49">
        <w:rPr>
          <w:b/>
          <w:lang w:eastAsia="en-US"/>
        </w:rPr>
        <w:t xml:space="preserve">12 </w:t>
      </w:r>
      <w:r w:rsidRPr="00DE523E">
        <w:rPr>
          <w:lang w:eastAsia="en-US"/>
        </w:rPr>
        <w:t>tr</w:t>
      </w:r>
      <w:r w:rsidR="00C33086">
        <w:rPr>
          <w:lang w:eastAsia="en-US"/>
        </w:rPr>
        <w:t xml:space="preserve">aining </w:t>
      </w:r>
      <w:r w:rsidR="00A41D3F">
        <w:rPr>
          <w:lang w:eastAsia="en-US"/>
        </w:rPr>
        <w:t xml:space="preserve">courses </w:t>
      </w:r>
      <w:r w:rsidR="00C33086">
        <w:rPr>
          <w:lang w:eastAsia="en-US"/>
        </w:rPr>
        <w:t xml:space="preserve">in the </w:t>
      </w:r>
      <w:r w:rsidR="00A93D49" w:rsidRPr="00A93D49">
        <w:rPr>
          <w:b/>
          <w:lang w:eastAsia="en-US"/>
        </w:rPr>
        <w:t>Animal Welfare</w:t>
      </w:r>
      <w:r w:rsidR="00A93D49">
        <w:rPr>
          <w:lang w:eastAsia="en-US"/>
        </w:rPr>
        <w:t xml:space="preserve"> </w:t>
      </w:r>
      <w:r w:rsidR="00C33086">
        <w:rPr>
          <w:lang w:eastAsia="en-US"/>
        </w:rPr>
        <w:t>field</w:t>
      </w:r>
      <w:r w:rsidR="00333861">
        <w:rPr>
          <w:lang w:eastAsia="en-US"/>
        </w:rPr>
        <w:t xml:space="preserve"> for the period</w:t>
      </w:r>
      <w:r w:rsidR="00333861" w:rsidRPr="00333861">
        <w:rPr>
          <w:b/>
          <w:lang w:eastAsia="en-US"/>
        </w:rPr>
        <w:t xml:space="preserve"> 2018-2019</w:t>
      </w:r>
      <w:r w:rsidR="00A93D49">
        <w:rPr>
          <w:lang w:eastAsia="en-US"/>
        </w:rPr>
        <w:t>,</w:t>
      </w:r>
      <w:r w:rsidR="00C33086">
        <w:rPr>
          <w:lang w:eastAsia="en-US"/>
        </w:rPr>
        <w:t xml:space="preserve"> </w:t>
      </w:r>
      <w:r w:rsidRPr="00DE523E">
        <w:rPr>
          <w:lang w:eastAsia="en-US"/>
        </w:rPr>
        <w:t xml:space="preserve">as part of the </w:t>
      </w:r>
      <w:r w:rsidRPr="00DE523E">
        <w:rPr>
          <w:b/>
          <w:lang w:eastAsia="en-US"/>
        </w:rPr>
        <w:t>Better Training for Safer Food</w:t>
      </w:r>
      <w:r w:rsidR="00A93D49">
        <w:rPr>
          <w:lang w:eastAsia="en-US"/>
        </w:rPr>
        <w:t xml:space="preserve"> Initiative:</w:t>
      </w:r>
    </w:p>
    <w:p w14:paraId="3703D0E5" w14:textId="77777777" w:rsidR="00A93D49" w:rsidRDefault="00A93D49" w:rsidP="00A93D49">
      <w:pPr>
        <w:pStyle w:val="Odstavecseseznamem"/>
        <w:numPr>
          <w:ilvl w:val="0"/>
          <w:numId w:val="2"/>
        </w:numPr>
        <w:spacing w:line="360" w:lineRule="auto"/>
        <w:jc w:val="both"/>
        <w:rPr>
          <w:lang w:eastAsia="en-US"/>
        </w:rPr>
      </w:pPr>
      <w:r>
        <w:rPr>
          <w:lang w:eastAsia="en-US"/>
        </w:rPr>
        <w:t xml:space="preserve">3 editions of the course on </w:t>
      </w:r>
      <w:r w:rsidRPr="00A93D49">
        <w:rPr>
          <w:lang w:eastAsia="en-US"/>
        </w:rPr>
        <w:t xml:space="preserve">Animal welfare in </w:t>
      </w:r>
      <w:r w:rsidRPr="00863F46">
        <w:rPr>
          <w:b/>
          <w:lang w:eastAsia="en-US"/>
        </w:rPr>
        <w:t>poultry production</w:t>
      </w:r>
      <w:r w:rsidRPr="00A93D49">
        <w:rPr>
          <w:lang w:eastAsia="en-US"/>
        </w:rPr>
        <w:t xml:space="preserve"> (chickens kept for meat production)</w:t>
      </w:r>
    </w:p>
    <w:p w14:paraId="2871C047" w14:textId="77777777" w:rsidR="00A93D49" w:rsidRDefault="00A93D49" w:rsidP="00A93D49">
      <w:pPr>
        <w:pStyle w:val="Odstavecseseznamem"/>
        <w:numPr>
          <w:ilvl w:val="0"/>
          <w:numId w:val="2"/>
        </w:numPr>
        <w:spacing w:line="360" w:lineRule="auto"/>
        <w:jc w:val="both"/>
        <w:rPr>
          <w:lang w:eastAsia="en-US"/>
        </w:rPr>
      </w:pPr>
      <w:r>
        <w:rPr>
          <w:lang w:eastAsia="en-US"/>
        </w:rPr>
        <w:t xml:space="preserve">3 editions of the course on </w:t>
      </w:r>
      <w:r w:rsidRPr="00A93D49">
        <w:rPr>
          <w:lang w:eastAsia="en-US"/>
        </w:rPr>
        <w:t xml:space="preserve">Animal welfare in </w:t>
      </w:r>
      <w:r w:rsidRPr="00863F46">
        <w:rPr>
          <w:b/>
          <w:lang w:eastAsia="en-US"/>
        </w:rPr>
        <w:t>pig production</w:t>
      </w:r>
    </w:p>
    <w:p w14:paraId="2EEA2A87" w14:textId="3BE44D95" w:rsidR="00A93D49" w:rsidRDefault="00A93D49" w:rsidP="00A93D49">
      <w:pPr>
        <w:pStyle w:val="Odstavecseseznamem"/>
        <w:numPr>
          <w:ilvl w:val="0"/>
          <w:numId w:val="2"/>
        </w:numPr>
        <w:spacing w:line="360" w:lineRule="auto"/>
        <w:jc w:val="both"/>
        <w:rPr>
          <w:lang w:eastAsia="en-US"/>
        </w:rPr>
      </w:pPr>
      <w:r>
        <w:rPr>
          <w:lang w:eastAsia="en-US"/>
        </w:rPr>
        <w:t xml:space="preserve">1 edition of the course on </w:t>
      </w:r>
      <w:r w:rsidRPr="00A93D49">
        <w:rPr>
          <w:lang w:eastAsia="en-US"/>
        </w:rPr>
        <w:t xml:space="preserve">Animal welfare at </w:t>
      </w:r>
      <w:r w:rsidRPr="00863F46">
        <w:rPr>
          <w:b/>
          <w:lang w:eastAsia="en-US"/>
        </w:rPr>
        <w:t xml:space="preserve">slaughter and killing for depopulation purposes </w:t>
      </w:r>
      <w:r w:rsidRPr="00A93D49">
        <w:rPr>
          <w:lang w:eastAsia="en-US"/>
        </w:rPr>
        <w:t>(basic level)</w:t>
      </w:r>
    </w:p>
    <w:p w14:paraId="686E4280" w14:textId="77777777" w:rsidR="00A93D49" w:rsidRDefault="00A93D49" w:rsidP="00A93D49">
      <w:pPr>
        <w:pStyle w:val="Odstavecseseznamem"/>
        <w:numPr>
          <w:ilvl w:val="0"/>
          <w:numId w:val="2"/>
        </w:numPr>
        <w:spacing w:line="360" w:lineRule="auto"/>
        <w:jc w:val="both"/>
        <w:rPr>
          <w:lang w:eastAsia="en-US"/>
        </w:rPr>
      </w:pPr>
      <w:r>
        <w:rPr>
          <w:lang w:eastAsia="en-US"/>
        </w:rPr>
        <w:t xml:space="preserve">1 edition of the course on </w:t>
      </w:r>
      <w:r w:rsidRPr="00A93D49">
        <w:rPr>
          <w:lang w:eastAsia="en-US"/>
        </w:rPr>
        <w:t xml:space="preserve">Animal welfare at </w:t>
      </w:r>
      <w:r w:rsidRPr="00863F46">
        <w:rPr>
          <w:b/>
          <w:lang w:eastAsia="en-US"/>
        </w:rPr>
        <w:t>slaughter of cattle, pigs, sheep and goats</w:t>
      </w:r>
      <w:r w:rsidRPr="00A93D49">
        <w:rPr>
          <w:lang w:eastAsia="en-US"/>
        </w:rPr>
        <w:t xml:space="preserve"> (advanced level)</w:t>
      </w:r>
    </w:p>
    <w:p w14:paraId="68FA10F3" w14:textId="77777777" w:rsidR="0039635C" w:rsidRDefault="0039635C" w:rsidP="0039635C">
      <w:pPr>
        <w:pStyle w:val="Odstavecseseznamem"/>
        <w:numPr>
          <w:ilvl w:val="0"/>
          <w:numId w:val="2"/>
        </w:numPr>
        <w:spacing w:line="360" w:lineRule="auto"/>
        <w:jc w:val="both"/>
        <w:rPr>
          <w:lang w:eastAsia="en-US"/>
        </w:rPr>
      </w:pPr>
      <w:r>
        <w:rPr>
          <w:lang w:eastAsia="en-US"/>
        </w:rPr>
        <w:t>1 edition of the course on</w:t>
      </w:r>
      <w:r w:rsidRPr="0039635C">
        <w:rPr>
          <w:lang w:eastAsia="en-US"/>
        </w:rPr>
        <w:t xml:space="preserve"> Animal welfare at </w:t>
      </w:r>
      <w:r w:rsidRPr="00863F46">
        <w:rPr>
          <w:b/>
          <w:lang w:eastAsia="en-US"/>
        </w:rPr>
        <w:t>poultry slaughter</w:t>
      </w:r>
    </w:p>
    <w:p w14:paraId="5C691C0F" w14:textId="77777777" w:rsidR="0039635C" w:rsidRPr="00863F46" w:rsidRDefault="0039635C" w:rsidP="0039635C">
      <w:pPr>
        <w:pStyle w:val="Odstavecseseznamem"/>
        <w:numPr>
          <w:ilvl w:val="0"/>
          <w:numId w:val="2"/>
        </w:numPr>
        <w:spacing w:line="360" w:lineRule="auto"/>
        <w:jc w:val="both"/>
        <w:rPr>
          <w:b/>
          <w:lang w:eastAsia="en-US"/>
        </w:rPr>
      </w:pPr>
      <w:r>
        <w:rPr>
          <w:lang w:eastAsia="en-US"/>
        </w:rPr>
        <w:t>1 edition of the course on</w:t>
      </w:r>
      <w:r w:rsidRPr="0039635C">
        <w:rPr>
          <w:lang w:eastAsia="en-US"/>
        </w:rPr>
        <w:t xml:space="preserve"> Animal welfare </w:t>
      </w:r>
      <w:r w:rsidRPr="00863F46">
        <w:rPr>
          <w:b/>
          <w:lang w:eastAsia="en-US"/>
        </w:rPr>
        <w:t>during transport (basic level)</w:t>
      </w:r>
    </w:p>
    <w:p w14:paraId="476646DD" w14:textId="77777777" w:rsidR="0039635C" w:rsidRPr="00863F46" w:rsidRDefault="0039635C" w:rsidP="0039635C">
      <w:pPr>
        <w:pStyle w:val="Odstavecseseznamem"/>
        <w:numPr>
          <w:ilvl w:val="0"/>
          <w:numId w:val="2"/>
        </w:numPr>
        <w:spacing w:line="360" w:lineRule="auto"/>
        <w:jc w:val="both"/>
        <w:rPr>
          <w:b/>
          <w:lang w:eastAsia="en-US"/>
        </w:rPr>
      </w:pPr>
      <w:r>
        <w:rPr>
          <w:lang w:eastAsia="en-US"/>
        </w:rPr>
        <w:t>2</w:t>
      </w:r>
      <w:r w:rsidRPr="0039635C">
        <w:rPr>
          <w:lang w:eastAsia="en-US"/>
        </w:rPr>
        <w:t xml:space="preserve"> editions of the course on Animal welfare </w:t>
      </w:r>
      <w:r w:rsidRPr="00863F46">
        <w:rPr>
          <w:b/>
          <w:lang w:eastAsia="en-US"/>
        </w:rPr>
        <w:t>during transport (advanced level)</w:t>
      </w:r>
      <w:r w:rsidR="00333861">
        <w:rPr>
          <w:b/>
          <w:lang w:eastAsia="en-US"/>
        </w:rPr>
        <w:t>.</w:t>
      </w:r>
    </w:p>
    <w:p w14:paraId="39B956D7" w14:textId="77777777" w:rsidR="00333861" w:rsidRDefault="00333861" w:rsidP="00F238C7">
      <w:pPr>
        <w:spacing w:line="360" w:lineRule="auto"/>
        <w:jc w:val="both"/>
        <w:rPr>
          <w:lang w:eastAsia="en-US"/>
        </w:rPr>
      </w:pPr>
    </w:p>
    <w:p w14:paraId="1E81B610" w14:textId="277FD98E" w:rsidR="005F0982" w:rsidRDefault="00863F46" w:rsidP="00F238C7">
      <w:pPr>
        <w:spacing w:line="360" w:lineRule="auto"/>
        <w:jc w:val="both"/>
        <w:rPr>
          <w:lang w:eastAsia="en-US"/>
        </w:rPr>
      </w:pPr>
      <w:r w:rsidRPr="00DE523E">
        <w:rPr>
          <w:lang w:eastAsia="en-US"/>
        </w:rPr>
        <w:t xml:space="preserve">A number of seats </w:t>
      </w:r>
      <w:r w:rsidR="00A41D3F" w:rsidRPr="00DE523E">
        <w:rPr>
          <w:lang w:eastAsia="en-US"/>
        </w:rPr>
        <w:t>have</w:t>
      </w:r>
      <w:r w:rsidRPr="00DE523E">
        <w:rPr>
          <w:lang w:eastAsia="en-US"/>
        </w:rPr>
        <w:t xml:space="preserve"> been allocated to each country for each training session.</w:t>
      </w:r>
      <w:r>
        <w:rPr>
          <w:lang w:eastAsia="en-US"/>
        </w:rPr>
        <w:t xml:space="preserve"> </w:t>
      </w:r>
      <w:r w:rsidR="00333861">
        <w:rPr>
          <w:lang w:eastAsia="en-US"/>
        </w:rPr>
        <w:t>Please find below details</w:t>
      </w:r>
      <w:r w:rsidR="00044E4A">
        <w:rPr>
          <w:lang w:eastAsia="en-US"/>
        </w:rPr>
        <w:t xml:space="preserve"> of your interest</w:t>
      </w:r>
      <w:r w:rsidR="00333861">
        <w:rPr>
          <w:lang w:eastAsia="en-US"/>
        </w:rPr>
        <w:t xml:space="preserve"> concerning </w:t>
      </w:r>
      <w:r w:rsidR="00BC36B2">
        <w:rPr>
          <w:lang w:eastAsia="en-US"/>
        </w:rPr>
        <w:t xml:space="preserve">the </w:t>
      </w:r>
      <w:r w:rsidR="00B719E9">
        <w:rPr>
          <w:lang w:eastAsia="en-US"/>
        </w:rPr>
        <w:t>forthcoming</w:t>
      </w:r>
      <w:r w:rsidR="00BC36B2">
        <w:rPr>
          <w:lang w:eastAsia="en-US"/>
        </w:rPr>
        <w:t xml:space="preserve"> training </w:t>
      </w:r>
      <w:r w:rsidR="00333861">
        <w:rPr>
          <w:lang w:eastAsia="en-US"/>
        </w:rPr>
        <w:t>sessions of this articulated programme</w:t>
      </w:r>
      <w:r w:rsidR="005D5372" w:rsidRPr="00DE523E">
        <w:rPr>
          <w:lang w:eastAsia="en-US"/>
        </w:rPr>
        <w:t>:</w:t>
      </w:r>
    </w:p>
    <w:tbl>
      <w:tblPr>
        <w:tblW w:w="10260" w:type="dxa"/>
        <w:tblLook w:val="04A0" w:firstRow="1" w:lastRow="0" w:firstColumn="1" w:lastColumn="0" w:noHBand="0" w:noVBand="1"/>
      </w:tblPr>
      <w:tblGrid>
        <w:gridCol w:w="2410"/>
        <w:gridCol w:w="2268"/>
        <w:gridCol w:w="1982"/>
        <w:gridCol w:w="1420"/>
        <w:gridCol w:w="1220"/>
        <w:gridCol w:w="960"/>
      </w:tblGrid>
      <w:tr w:rsidR="005F0982" w:rsidRPr="00542E02" w14:paraId="0813692B" w14:textId="77777777" w:rsidTr="0098294A">
        <w:trPr>
          <w:trHeight w:val="435"/>
        </w:trPr>
        <w:tc>
          <w:tcPr>
            <w:tcW w:w="2410" w:type="dxa"/>
            <w:tcBorders>
              <w:top w:val="single" w:sz="8" w:space="0" w:color="BFBFBF"/>
              <w:left w:val="nil"/>
              <w:bottom w:val="single" w:sz="8" w:space="0" w:color="BFBFBF"/>
              <w:right w:val="single" w:sz="8" w:space="0" w:color="BFBFBF"/>
            </w:tcBorders>
            <w:shd w:val="clear" w:color="000000" w:fill="6FA527"/>
            <w:vAlign w:val="center"/>
            <w:hideMark/>
          </w:tcPr>
          <w:p w14:paraId="383344DA"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Sessions</w:t>
            </w:r>
          </w:p>
        </w:tc>
        <w:tc>
          <w:tcPr>
            <w:tcW w:w="2268" w:type="dxa"/>
            <w:tcBorders>
              <w:top w:val="single" w:sz="8" w:space="0" w:color="BFBFBF"/>
              <w:left w:val="nil"/>
              <w:bottom w:val="single" w:sz="8" w:space="0" w:color="BFBFBF"/>
              <w:right w:val="single" w:sz="8" w:space="0" w:color="BFBFBF"/>
            </w:tcBorders>
            <w:shd w:val="clear" w:color="000000" w:fill="6FA527"/>
            <w:vAlign w:val="center"/>
            <w:hideMark/>
          </w:tcPr>
          <w:p w14:paraId="21E53F68"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Dates</w:t>
            </w:r>
          </w:p>
        </w:tc>
        <w:tc>
          <w:tcPr>
            <w:tcW w:w="1982" w:type="dxa"/>
            <w:tcBorders>
              <w:top w:val="single" w:sz="8" w:space="0" w:color="BFBFBF"/>
              <w:left w:val="nil"/>
              <w:bottom w:val="single" w:sz="8" w:space="0" w:color="BFBFBF"/>
              <w:right w:val="single" w:sz="8" w:space="0" w:color="BFBFBF"/>
            </w:tcBorders>
            <w:shd w:val="clear" w:color="000000" w:fill="6FA527"/>
            <w:vAlign w:val="center"/>
            <w:hideMark/>
          </w:tcPr>
          <w:p w14:paraId="72BE34F2"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Location</w:t>
            </w:r>
          </w:p>
        </w:tc>
        <w:tc>
          <w:tcPr>
            <w:tcW w:w="1420" w:type="dxa"/>
            <w:tcBorders>
              <w:top w:val="single" w:sz="8" w:space="0" w:color="BFBFBF"/>
              <w:left w:val="nil"/>
              <w:bottom w:val="single" w:sz="8" w:space="0" w:color="BFBFBF"/>
              <w:right w:val="single" w:sz="8" w:space="0" w:color="BFBFBF"/>
            </w:tcBorders>
            <w:shd w:val="clear" w:color="000000" w:fill="6FA527"/>
            <w:vAlign w:val="center"/>
            <w:hideMark/>
          </w:tcPr>
          <w:p w14:paraId="060222A7"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Language</w:t>
            </w:r>
          </w:p>
        </w:tc>
        <w:tc>
          <w:tcPr>
            <w:tcW w:w="1220" w:type="dxa"/>
            <w:tcBorders>
              <w:top w:val="single" w:sz="8" w:space="0" w:color="BFBFBF"/>
              <w:left w:val="nil"/>
              <w:bottom w:val="single" w:sz="8" w:space="0" w:color="BFBFBF"/>
              <w:right w:val="single" w:sz="8" w:space="0" w:color="BFBFBF"/>
            </w:tcBorders>
            <w:shd w:val="clear" w:color="000000" w:fill="6FA527"/>
            <w:vAlign w:val="center"/>
            <w:hideMark/>
          </w:tcPr>
          <w:p w14:paraId="1AF8022A"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Registration Deadline</w:t>
            </w:r>
          </w:p>
        </w:tc>
        <w:tc>
          <w:tcPr>
            <w:tcW w:w="960" w:type="dxa"/>
            <w:tcBorders>
              <w:top w:val="single" w:sz="8" w:space="0" w:color="BFBFBF"/>
              <w:left w:val="nil"/>
              <w:bottom w:val="single" w:sz="8" w:space="0" w:color="BFBFBF"/>
              <w:right w:val="single" w:sz="8" w:space="0" w:color="BFBFBF"/>
            </w:tcBorders>
            <w:shd w:val="clear" w:color="000000" w:fill="6FA527"/>
            <w:vAlign w:val="center"/>
            <w:hideMark/>
          </w:tcPr>
          <w:p w14:paraId="3777C027"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Quota</w:t>
            </w:r>
          </w:p>
        </w:tc>
      </w:tr>
      <w:tr w:rsidR="005F0982" w:rsidRPr="00542E02" w14:paraId="442127E2" w14:textId="77777777" w:rsidTr="0098294A">
        <w:trPr>
          <w:trHeight w:val="360"/>
        </w:trPr>
        <w:tc>
          <w:tcPr>
            <w:tcW w:w="2410" w:type="dxa"/>
            <w:tcBorders>
              <w:top w:val="nil"/>
              <w:left w:val="single" w:sz="8" w:space="0" w:color="BFBFBF"/>
              <w:bottom w:val="single" w:sz="4" w:space="0" w:color="BFBFBF" w:themeColor="background1" w:themeShade="BF"/>
              <w:right w:val="single" w:sz="8" w:space="0" w:color="BFBFBF"/>
            </w:tcBorders>
            <w:shd w:val="clear" w:color="auto" w:fill="auto"/>
            <w:vAlign w:val="center"/>
          </w:tcPr>
          <w:p w14:paraId="6BB657A8" w14:textId="77777777" w:rsidR="005F0982" w:rsidRPr="00542E02" w:rsidRDefault="005F0982" w:rsidP="0098294A">
            <w:pPr>
              <w:jc w:val="both"/>
              <w:rPr>
                <w:rFonts w:eastAsia="Times New Roman"/>
                <w:color w:val="000000"/>
                <w:lang w:eastAsia="en-GB"/>
              </w:rPr>
            </w:pPr>
            <w:r>
              <w:rPr>
                <w:rFonts w:eastAsia="Times New Roman"/>
                <w:color w:val="000000"/>
                <w:lang w:eastAsia="en-GB"/>
              </w:rPr>
              <w:t>1</w:t>
            </w:r>
            <w:r>
              <w:rPr>
                <w:rFonts w:eastAsia="Times New Roman"/>
                <w:color w:val="000000"/>
                <w:vertAlign w:val="superscript"/>
                <w:lang w:eastAsia="en-GB"/>
              </w:rPr>
              <w:t>st</w:t>
            </w:r>
            <w:r>
              <w:rPr>
                <w:rFonts w:eastAsia="Times New Roman"/>
                <w:color w:val="000000"/>
                <w:lang w:eastAsia="en-GB"/>
              </w:rPr>
              <w:t xml:space="preserve"> edition of the course on Animal welfare at slaughter of cattle, pigs, sheep and goats (advanced level)</w:t>
            </w:r>
          </w:p>
        </w:tc>
        <w:tc>
          <w:tcPr>
            <w:tcW w:w="2268" w:type="dxa"/>
            <w:tcBorders>
              <w:top w:val="nil"/>
              <w:left w:val="nil"/>
              <w:bottom w:val="single" w:sz="4" w:space="0" w:color="BFBFBF" w:themeColor="background1" w:themeShade="BF"/>
              <w:right w:val="single" w:sz="8" w:space="0" w:color="BFBFBF"/>
            </w:tcBorders>
            <w:shd w:val="clear" w:color="000000" w:fill="F2F2F2"/>
            <w:vAlign w:val="center"/>
          </w:tcPr>
          <w:p w14:paraId="4D4DBB58" w14:textId="77777777" w:rsidR="005F0982" w:rsidRPr="00542E02" w:rsidRDefault="005F0982" w:rsidP="0098294A">
            <w:pPr>
              <w:jc w:val="center"/>
              <w:rPr>
                <w:rFonts w:eastAsia="Times New Roman"/>
                <w:iCs/>
                <w:color w:val="3B3838"/>
                <w:lang w:eastAsia="en-GB"/>
              </w:rPr>
            </w:pPr>
            <w:r>
              <w:rPr>
                <w:rFonts w:eastAsia="Times New Roman"/>
                <w:iCs/>
                <w:color w:val="3B3838"/>
                <w:lang w:eastAsia="en-GB"/>
              </w:rPr>
              <w:t>19/02/2019 - 22/02/2019</w:t>
            </w:r>
          </w:p>
        </w:tc>
        <w:tc>
          <w:tcPr>
            <w:tcW w:w="1982" w:type="dxa"/>
            <w:tcBorders>
              <w:top w:val="nil"/>
              <w:left w:val="nil"/>
              <w:bottom w:val="single" w:sz="4" w:space="0" w:color="BFBFBF" w:themeColor="background1" w:themeShade="BF"/>
              <w:right w:val="single" w:sz="8" w:space="0" w:color="BFBFBF"/>
            </w:tcBorders>
            <w:shd w:val="clear" w:color="000000" w:fill="F2F2F2"/>
            <w:vAlign w:val="center"/>
          </w:tcPr>
          <w:p w14:paraId="3A190DCA" w14:textId="77777777" w:rsidR="005F0982" w:rsidRPr="00542E02" w:rsidRDefault="005F0982" w:rsidP="0098294A">
            <w:pPr>
              <w:rPr>
                <w:rFonts w:eastAsia="Times New Roman"/>
                <w:iCs/>
                <w:color w:val="3B3838"/>
                <w:lang w:eastAsia="en-GB"/>
              </w:rPr>
            </w:pPr>
            <w:r>
              <w:rPr>
                <w:rFonts w:eastAsia="Times New Roman"/>
                <w:iCs/>
                <w:color w:val="3B3838"/>
                <w:lang w:eastAsia="en-GB"/>
              </w:rPr>
              <w:t>Barcelona, Spain</w:t>
            </w:r>
          </w:p>
        </w:tc>
        <w:tc>
          <w:tcPr>
            <w:tcW w:w="1420" w:type="dxa"/>
            <w:tcBorders>
              <w:top w:val="nil"/>
              <w:left w:val="nil"/>
              <w:bottom w:val="single" w:sz="4" w:space="0" w:color="BFBFBF" w:themeColor="background1" w:themeShade="BF"/>
              <w:right w:val="single" w:sz="8" w:space="0" w:color="BFBFBF"/>
            </w:tcBorders>
            <w:shd w:val="clear" w:color="000000" w:fill="F2F2F2"/>
            <w:vAlign w:val="center"/>
          </w:tcPr>
          <w:p w14:paraId="6E32CAA8" w14:textId="77777777" w:rsidR="005F0982" w:rsidRPr="00542E02" w:rsidRDefault="005F0982" w:rsidP="0098294A">
            <w:pPr>
              <w:rPr>
                <w:rFonts w:eastAsia="Times New Roman"/>
                <w:iCs/>
                <w:color w:val="3B3838"/>
                <w:lang w:eastAsia="en-GB"/>
              </w:rPr>
            </w:pPr>
            <w:r>
              <w:rPr>
                <w:rFonts w:eastAsia="Times New Roman"/>
                <w:iCs/>
                <w:color w:val="3B3838"/>
                <w:lang w:eastAsia="en-GB"/>
              </w:rPr>
              <w:t>English</w:t>
            </w:r>
          </w:p>
        </w:tc>
        <w:tc>
          <w:tcPr>
            <w:tcW w:w="1220" w:type="dxa"/>
            <w:tcBorders>
              <w:top w:val="nil"/>
              <w:left w:val="nil"/>
              <w:bottom w:val="single" w:sz="4" w:space="0" w:color="BFBFBF" w:themeColor="background1" w:themeShade="BF"/>
              <w:right w:val="single" w:sz="8" w:space="0" w:color="BFBFBF"/>
            </w:tcBorders>
            <w:shd w:val="clear" w:color="000000" w:fill="F2F2F2"/>
            <w:vAlign w:val="center"/>
          </w:tcPr>
          <w:p w14:paraId="2D958BCA" w14:textId="76BBF0D6" w:rsidR="005F0982" w:rsidRPr="00D407BB" w:rsidRDefault="005F0982" w:rsidP="00CC0CEE">
            <w:pPr>
              <w:jc w:val="center"/>
              <w:rPr>
                <w:rFonts w:eastAsia="Times New Roman"/>
                <w:iCs/>
                <w:color w:val="3B3838"/>
                <w:lang w:eastAsia="en-GB"/>
              </w:rPr>
            </w:pPr>
            <w:r>
              <w:rPr>
                <w:rFonts w:eastAsia="Times New Roman"/>
                <w:b/>
                <w:bCs/>
                <w:i/>
                <w:iCs/>
                <w:color w:val="000000"/>
                <w:lang w:eastAsia="en-GB"/>
              </w:rPr>
              <w:t>14/12/201</w:t>
            </w:r>
            <w:r w:rsidR="00CC0CEE">
              <w:rPr>
                <w:rFonts w:eastAsia="Times New Roman"/>
                <w:b/>
                <w:bCs/>
                <w:i/>
                <w:iCs/>
                <w:color w:val="000000"/>
                <w:lang w:eastAsia="en-GB"/>
              </w:rPr>
              <w:t>8</w:t>
            </w:r>
          </w:p>
        </w:tc>
        <w:tc>
          <w:tcPr>
            <w:tcW w:w="960" w:type="dxa"/>
            <w:tcBorders>
              <w:top w:val="nil"/>
              <w:left w:val="nil"/>
              <w:bottom w:val="single" w:sz="4" w:space="0" w:color="BFBFBF" w:themeColor="background1" w:themeShade="BF"/>
              <w:right w:val="single" w:sz="8" w:space="0" w:color="BFBFBF"/>
            </w:tcBorders>
            <w:shd w:val="clear" w:color="000000" w:fill="F2F2F2"/>
            <w:vAlign w:val="center"/>
          </w:tcPr>
          <w:p w14:paraId="5D20887E" w14:textId="77777777" w:rsidR="005F0982" w:rsidRPr="00D407BB" w:rsidRDefault="005F0982" w:rsidP="0098294A">
            <w:pPr>
              <w:rPr>
                <w:rFonts w:eastAsia="Times New Roman"/>
                <w:iCs/>
                <w:color w:val="3B3838"/>
                <w:lang w:eastAsia="en-GB"/>
              </w:rPr>
            </w:pPr>
            <w:r>
              <w:rPr>
                <w:rFonts w:eastAsia="Times New Roman"/>
                <w:iCs/>
                <w:color w:val="3B3838"/>
                <w:lang w:eastAsia="en-GB"/>
              </w:rPr>
              <w:t>1</w:t>
            </w:r>
          </w:p>
        </w:tc>
      </w:tr>
      <w:tr w:rsidR="00F63D60" w:rsidRPr="00542E02" w14:paraId="7703036C"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55E700" w14:textId="27349ED2" w:rsidR="00F63D60" w:rsidRDefault="00F63D60" w:rsidP="00DE4FAC">
            <w:pPr>
              <w:jc w:val="both"/>
              <w:rPr>
                <w:rFonts w:eastAsia="Times New Roman"/>
                <w:color w:val="000000"/>
                <w:lang w:eastAsia="en-GB"/>
              </w:rPr>
            </w:pPr>
            <w:r w:rsidRPr="00F63D60">
              <w:rPr>
                <w:rFonts w:eastAsia="Times New Roman"/>
                <w:color w:val="000000"/>
                <w:lang w:eastAsia="en-GB"/>
              </w:rPr>
              <w:t>1</w:t>
            </w:r>
            <w:r w:rsidR="00DE4FAC">
              <w:rPr>
                <w:rFonts w:eastAsia="Times New Roman"/>
                <w:color w:val="000000"/>
                <w:vertAlign w:val="superscript"/>
                <w:lang w:eastAsia="en-GB"/>
              </w:rPr>
              <w:t>st</w:t>
            </w:r>
            <w:r w:rsidRPr="00F63D60">
              <w:rPr>
                <w:rFonts w:eastAsia="Times New Roman"/>
                <w:color w:val="000000"/>
                <w:lang w:eastAsia="en-GB"/>
              </w:rPr>
              <w:t xml:space="preserve"> edition</w:t>
            </w:r>
            <w:r>
              <w:t xml:space="preserve"> </w:t>
            </w:r>
            <w:r w:rsidRPr="00F63D60">
              <w:rPr>
                <w:rFonts w:eastAsia="Times New Roman"/>
                <w:color w:val="000000"/>
                <w:lang w:eastAsia="en-GB"/>
              </w:rPr>
              <w:t>of the course on Animal welfare during transport (advanced level)</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08BAD4F" w14:textId="2A560012" w:rsidR="00F63D60" w:rsidRDefault="00F63D60" w:rsidP="00F63D60">
            <w:pPr>
              <w:jc w:val="center"/>
              <w:rPr>
                <w:rFonts w:eastAsia="Times New Roman"/>
                <w:iCs/>
                <w:color w:val="3B3838"/>
                <w:lang w:eastAsia="en-GB"/>
              </w:rPr>
            </w:pPr>
            <w:r>
              <w:rPr>
                <w:rFonts w:eastAsia="Times New Roman"/>
                <w:iCs/>
                <w:color w:val="3B3838"/>
                <w:lang w:eastAsia="en-GB"/>
              </w:rPr>
              <w:t>12/03/2019 – 15/03/2019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984A662" w14:textId="404D7EAB" w:rsidR="00F63D60" w:rsidRDefault="00F63D60" w:rsidP="00F63D60">
            <w:pPr>
              <w:rPr>
                <w:rFonts w:eastAsia="Times New Roman"/>
                <w:iCs/>
                <w:color w:val="3B3838"/>
                <w:lang w:eastAsia="en-GB"/>
              </w:rPr>
            </w:pPr>
            <w:r>
              <w:rPr>
                <w:rFonts w:eastAsia="Times New Roman"/>
                <w:iCs/>
                <w:color w:val="3B3838"/>
                <w:lang w:eastAsia="en-GB"/>
              </w:rPr>
              <w:t>Perugia, Italy</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0EFF304" w14:textId="1228250E" w:rsidR="00F63D60" w:rsidRDefault="00F63D60" w:rsidP="00F63D60">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04AAC22" w14:textId="449ED375" w:rsidR="00F63D60" w:rsidRDefault="006D595E" w:rsidP="00F63D60">
            <w:pPr>
              <w:jc w:val="center"/>
              <w:rPr>
                <w:rFonts w:eastAsia="Times New Roman"/>
                <w:b/>
                <w:bCs/>
                <w:i/>
                <w:iCs/>
                <w:color w:val="000000"/>
                <w:lang w:eastAsia="en-GB"/>
              </w:rPr>
            </w:pPr>
            <w:r>
              <w:rPr>
                <w:rFonts w:eastAsia="Times New Roman"/>
                <w:b/>
                <w:bCs/>
                <w:i/>
                <w:iCs/>
                <w:color w:val="000000"/>
                <w:lang w:eastAsia="en-GB"/>
              </w:rPr>
              <w:t>14/01/</w:t>
            </w:r>
            <w:r w:rsidR="00F63D60">
              <w:rPr>
                <w:rFonts w:eastAsia="Times New Roman"/>
                <w:b/>
                <w:bCs/>
                <w:i/>
                <w:iCs/>
                <w:color w:val="000000"/>
                <w:lang w:eastAsia="en-GB"/>
              </w:rPr>
              <w:t>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BBA595C" w14:textId="2338BC9F" w:rsidR="00F63D60" w:rsidRDefault="00F63D60" w:rsidP="00F63D60">
            <w:pPr>
              <w:rPr>
                <w:rFonts w:eastAsia="Times New Roman"/>
                <w:iCs/>
                <w:color w:val="3B3838"/>
                <w:lang w:eastAsia="en-GB"/>
              </w:rPr>
            </w:pPr>
            <w:r>
              <w:rPr>
                <w:rFonts w:eastAsia="Times New Roman"/>
                <w:iCs/>
                <w:color w:val="3B3838"/>
                <w:lang w:eastAsia="en-GB"/>
              </w:rPr>
              <w:t>1</w:t>
            </w:r>
          </w:p>
        </w:tc>
      </w:tr>
      <w:tr w:rsidR="005F0982" w:rsidRPr="00542E02" w14:paraId="59A8995D"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03E856" w14:textId="77777777" w:rsidR="005F0982" w:rsidRPr="00542E02" w:rsidRDefault="005F0982" w:rsidP="0098294A">
            <w:pPr>
              <w:jc w:val="both"/>
              <w:rPr>
                <w:rFonts w:eastAsia="Times New Roman"/>
                <w:color w:val="000000"/>
                <w:lang w:eastAsia="en-GB"/>
              </w:rPr>
            </w:pPr>
            <w:r w:rsidRPr="00205960">
              <w:rPr>
                <w:rFonts w:eastAsia="Times New Roman"/>
                <w:color w:val="000000"/>
                <w:lang w:eastAsia="en-GB"/>
              </w:rPr>
              <w:t>2</w:t>
            </w:r>
            <w:r w:rsidRPr="00205960">
              <w:rPr>
                <w:rFonts w:eastAsia="Times New Roman"/>
                <w:color w:val="000000"/>
                <w:vertAlign w:val="superscript"/>
                <w:lang w:eastAsia="en-GB"/>
              </w:rPr>
              <w:t>nd</w:t>
            </w:r>
            <w:r w:rsidRPr="00205960">
              <w:rPr>
                <w:rFonts w:eastAsia="Times New Roman"/>
                <w:color w:val="000000"/>
                <w:lang w:eastAsia="en-GB"/>
              </w:rPr>
              <w:t xml:space="preserve"> edition of the course on Animal welfare in poultry production (chickens kept for meat production)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BF4FFE8" w14:textId="77777777" w:rsidR="005F0982" w:rsidRPr="00542E02" w:rsidRDefault="005F0982" w:rsidP="0098294A">
            <w:pPr>
              <w:jc w:val="center"/>
              <w:rPr>
                <w:rFonts w:eastAsia="Times New Roman"/>
                <w:iCs/>
                <w:color w:val="3B3838"/>
                <w:lang w:eastAsia="en-GB"/>
              </w:rPr>
            </w:pPr>
            <w:r>
              <w:rPr>
                <w:rFonts w:eastAsia="Times New Roman"/>
                <w:iCs/>
                <w:color w:val="3B3838"/>
                <w:lang w:eastAsia="en-GB"/>
              </w:rPr>
              <w:t>14/05/2019 - 17/05/2019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10A713A" w14:textId="77777777" w:rsidR="005F0982" w:rsidRPr="00542E02" w:rsidRDefault="005F0982" w:rsidP="0098294A">
            <w:pPr>
              <w:rPr>
                <w:rFonts w:eastAsia="Times New Roman"/>
                <w:iCs/>
                <w:color w:val="3B3838"/>
                <w:lang w:eastAsia="en-GB"/>
              </w:rPr>
            </w:pPr>
            <w:r>
              <w:rPr>
                <w:rFonts w:eastAsia="Times New Roman"/>
                <w:iCs/>
                <w:color w:val="3B3838"/>
                <w:lang w:eastAsia="en-GB"/>
              </w:rPr>
              <w:t>Harderwijk, Netherlands</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8A680FC" w14:textId="77777777" w:rsidR="005F0982" w:rsidRPr="00542E02" w:rsidRDefault="005F0982" w:rsidP="0098294A">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6AEFEE3" w14:textId="77777777" w:rsidR="005F0982" w:rsidRPr="00542E02" w:rsidRDefault="005F0982" w:rsidP="0098294A">
            <w:pPr>
              <w:jc w:val="center"/>
              <w:rPr>
                <w:rFonts w:eastAsia="Times New Roman"/>
                <w:b/>
                <w:bCs/>
                <w:i/>
                <w:iCs/>
                <w:color w:val="000000"/>
                <w:lang w:eastAsia="en-GB"/>
              </w:rPr>
            </w:pPr>
            <w:r>
              <w:rPr>
                <w:rFonts w:eastAsia="Times New Roman"/>
                <w:b/>
                <w:bCs/>
                <w:i/>
                <w:iCs/>
                <w:color w:val="000000"/>
                <w:lang w:eastAsia="en-GB"/>
              </w:rPr>
              <w:t>14/02/2019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27550C6" w14:textId="77777777" w:rsidR="005F0982" w:rsidRPr="002D6D95" w:rsidRDefault="005F0982" w:rsidP="0098294A">
            <w:pPr>
              <w:rPr>
                <w:rFonts w:eastAsia="Times New Roman"/>
                <w:iCs/>
                <w:color w:val="3B3838"/>
                <w:lang w:eastAsia="en-GB"/>
              </w:rPr>
            </w:pPr>
            <w:r>
              <w:rPr>
                <w:rFonts w:eastAsia="Times New Roman"/>
                <w:iCs/>
                <w:color w:val="3B3838"/>
                <w:lang w:eastAsia="en-GB"/>
              </w:rPr>
              <w:t>1</w:t>
            </w:r>
          </w:p>
        </w:tc>
      </w:tr>
      <w:tr w:rsidR="00205960" w:rsidRPr="00542E02" w14:paraId="528123F9"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76679E" w14:textId="48AADC1F" w:rsidR="00205960" w:rsidRDefault="001A3EA5" w:rsidP="00205960">
            <w:pPr>
              <w:jc w:val="both"/>
              <w:rPr>
                <w:rFonts w:eastAsia="Times New Roman"/>
                <w:color w:val="000000"/>
                <w:lang w:eastAsia="en-GB"/>
              </w:rPr>
            </w:pPr>
            <w:r w:rsidRPr="001A3EA5">
              <w:rPr>
                <w:rFonts w:eastAsia="Times New Roman"/>
                <w:color w:val="000000"/>
                <w:lang w:eastAsia="en-GB"/>
              </w:rPr>
              <w:t>2</w:t>
            </w:r>
            <w:r w:rsidRPr="00B150DA">
              <w:rPr>
                <w:rFonts w:eastAsia="Times New Roman"/>
                <w:color w:val="000000"/>
                <w:vertAlign w:val="superscript"/>
                <w:lang w:eastAsia="en-GB"/>
              </w:rPr>
              <w:t xml:space="preserve">nd </w:t>
            </w:r>
            <w:r w:rsidR="00205960" w:rsidRPr="00DE4FAC">
              <w:rPr>
                <w:rFonts w:eastAsia="Times New Roman"/>
                <w:color w:val="000000"/>
                <w:lang w:eastAsia="en-GB"/>
              </w:rPr>
              <w:t>edition of the course on Animal welfare in pig production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671E43A" w14:textId="1909B633" w:rsidR="00205960" w:rsidRDefault="00205960" w:rsidP="00205960">
            <w:pPr>
              <w:jc w:val="center"/>
              <w:rPr>
                <w:rFonts w:eastAsia="Times New Roman"/>
                <w:iCs/>
                <w:color w:val="3B3838"/>
                <w:lang w:eastAsia="en-GB"/>
              </w:rPr>
            </w:pPr>
            <w:r>
              <w:rPr>
                <w:rFonts w:eastAsia="Times New Roman"/>
                <w:iCs/>
                <w:color w:val="3B3838"/>
                <w:lang w:eastAsia="en-GB"/>
              </w:rPr>
              <w:t>11/06/2019 – 14/06/2019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A4D5804" w14:textId="75523A52" w:rsidR="00205960" w:rsidRDefault="00205960" w:rsidP="00205960">
            <w:pPr>
              <w:rPr>
                <w:rFonts w:eastAsia="Times New Roman"/>
                <w:iCs/>
                <w:color w:val="3B3838"/>
                <w:lang w:eastAsia="en-GB"/>
              </w:rPr>
            </w:pPr>
            <w:r>
              <w:rPr>
                <w:rFonts w:eastAsia="Times New Roman"/>
                <w:iCs/>
                <w:color w:val="3B3838"/>
                <w:lang w:eastAsia="en-GB"/>
              </w:rPr>
              <w:t xml:space="preserve">Herning, </w:t>
            </w:r>
            <w:r w:rsidRPr="00205960">
              <w:rPr>
                <w:rFonts w:eastAsia="Times New Roman"/>
                <w:iCs/>
                <w:color w:val="3B3838"/>
                <w:lang w:eastAsia="en-GB"/>
              </w:rPr>
              <w:t>Denmark</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4366E37" w14:textId="032570F2" w:rsidR="00205960" w:rsidRDefault="00205960" w:rsidP="00205960">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72F08E0" w14:textId="4E6AB5A0" w:rsidR="00205960" w:rsidRDefault="00205960" w:rsidP="00205960">
            <w:pPr>
              <w:jc w:val="center"/>
              <w:rPr>
                <w:rFonts w:eastAsia="Times New Roman"/>
                <w:b/>
                <w:bCs/>
                <w:i/>
                <w:iCs/>
                <w:color w:val="000000"/>
                <w:lang w:eastAsia="en-GB"/>
              </w:rPr>
            </w:pPr>
            <w:r>
              <w:rPr>
                <w:rFonts w:eastAsia="Times New Roman"/>
                <w:b/>
                <w:bCs/>
                <w:i/>
                <w:iCs/>
                <w:color w:val="000000"/>
                <w:lang w:eastAsia="en-GB"/>
              </w:rPr>
              <w:t>14/02/2019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2744B7F" w14:textId="6EC6A06E" w:rsidR="00205960" w:rsidRDefault="00205960" w:rsidP="00205960">
            <w:pPr>
              <w:rPr>
                <w:rFonts w:eastAsia="Times New Roman"/>
                <w:iCs/>
                <w:color w:val="3B3838"/>
                <w:lang w:eastAsia="en-GB"/>
              </w:rPr>
            </w:pPr>
            <w:r>
              <w:rPr>
                <w:rFonts w:eastAsia="Times New Roman"/>
                <w:iCs/>
                <w:color w:val="3B3838"/>
                <w:lang w:eastAsia="en-GB"/>
              </w:rPr>
              <w:t>1</w:t>
            </w:r>
          </w:p>
        </w:tc>
      </w:tr>
      <w:tr w:rsidR="005F0982" w:rsidRPr="00542E02" w14:paraId="4080C7DA"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26517" w14:textId="22DBE4B1" w:rsidR="005F0982" w:rsidRDefault="005F0982" w:rsidP="00C23760">
            <w:pPr>
              <w:jc w:val="both"/>
              <w:rPr>
                <w:rFonts w:eastAsia="Times New Roman"/>
                <w:color w:val="000000"/>
                <w:lang w:eastAsia="en-GB"/>
              </w:rPr>
            </w:pPr>
            <w:r>
              <w:rPr>
                <w:rFonts w:eastAsia="Times New Roman"/>
                <w:color w:val="000000"/>
                <w:lang w:eastAsia="en-GB"/>
              </w:rPr>
              <w:t>2</w:t>
            </w:r>
            <w:r w:rsidRPr="00205960">
              <w:rPr>
                <w:rFonts w:eastAsia="Times New Roman"/>
                <w:color w:val="000000"/>
                <w:vertAlign w:val="superscript"/>
                <w:lang w:eastAsia="en-GB"/>
              </w:rPr>
              <w:t xml:space="preserve">nd </w:t>
            </w:r>
            <w:r>
              <w:rPr>
                <w:rFonts w:eastAsia="Times New Roman"/>
                <w:color w:val="000000"/>
                <w:lang w:eastAsia="en-GB"/>
              </w:rPr>
              <w:t xml:space="preserve">edition of the course on Animal </w:t>
            </w:r>
            <w:r w:rsidRPr="0022628A">
              <w:rPr>
                <w:rFonts w:eastAsia="Times New Roman"/>
                <w:color w:val="000000"/>
                <w:lang w:eastAsia="en-GB"/>
              </w:rPr>
              <w:t>welfare during transport (advanced level)</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4FCD16AB" w14:textId="77777777" w:rsidR="005F0982" w:rsidRDefault="005F0982" w:rsidP="0098294A">
            <w:pPr>
              <w:jc w:val="center"/>
              <w:rPr>
                <w:rFonts w:eastAsia="Times New Roman"/>
                <w:iCs/>
                <w:color w:val="3B3838"/>
                <w:lang w:eastAsia="en-GB"/>
              </w:rPr>
            </w:pPr>
            <w:r>
              <w:rPr>
                <w:rFonts w:eastAsia="Times New Roman"/>
                <w:iCs/>
                <w:color w:val="3B3838"/>
                <w:lang w:eastAsia="en-GB"/>
              </w:rPr>
              <w:t>17/09/2019 - 20/09/2019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9EB8CF2" w14:textId="3B14FA10" w:rsidR="005F0982" w:rsidRDefault="009643CB" w:rsidP="0098294A">
            <w:pPr>
              <w:rPr>
                <w:rFonts w:eastAsia="Times New Roman"/>
                <w:iCs/>
                <w:color w:val="3B3838"/>
                <w:lang w:eastAsia="en-GB"/>
              </w:rPr>
            </w:pPr>
            <w:r>
              <w:rPr>
                <w:rFonts w:eastAsia="Times New Roman"/>
                <w:iCs/>
                <w:color w:val="3B3838"/>
                <w:lang w:eastAsia="en-GB"/>
              </w:rPr>
              <w:t>Münster, Germany</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C8AC5D4" w14:textId="77777777" w:rsidR="005F0982" w:rsidRDefault="005F0982" w:rsidP="0098294A">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2D42C68" w14:textId="77777777" w:rsidR="005F0982" w:rsidRDefault="005F0982" w:rsidP="0098294A">
            <w:pPr>
              <w:jc w:val="center"/>
              <w:rPr>
                <w:rFonts w:eastAsia="Times New Roman"/>
                <w:b/>
                <w:bCs/>
                <w:i/>
                <w:iCs/>
                <w:color w:val="000000"/>
                <w:lang w:eastAsia="en-GB"/>
              </w:rPr>
            </w:pPr>
            <w:r>
              <w:rPr>
                <w:rFonts w:eastAsia="Times New Roman"/>
                <w:b/>
                <w:bCs/>
                <w:i/>
                <w:iCs/>
                <w:color w:val="000000"/>
                <w:lang w:eastAsia="en-GB"/>
              </w:rPr>
              <w:t>14/06/2019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0B87C2F" w14:textId="77777777" w:rsidR="005F0982" w:rsidRDefault="005F0982" w:rsidP="0098294A">
            <w:pPr>
              <w:rPr>
                <w:rFonts w:eastAsia="Times New Roman"/>
                <w:iCs/>
                <w:color w:val="3B3838"/>
                <w:lang w:eastAsia="en-GB"/>
              </w:rPr>
            </w:pPr>
            <w:r>
              <w:rPr>
                <w:rFonts w:eastAsia="Times New Roman"/>
                <w:iCs/>
                <w:color w:val="3B3838"/>
                <w:lang w:eastAsia="en-GB"/>
              </w:rPr>
              <w:t>1</w:t>
            </w:r>
          </w:p>
        </w:tc>
      </w:tr>
      <w:tr w:rsidR="00C90831" w:rsidRPr="00542E02" w14:paraId="78A6DFB0"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8AA755" w14:textId="705B68A6" w:rsidR="00C90831" w:rsidRDefault="00C90831" w:rsidP="00C90831">
            <w:pPr>
              <w:jc w:val="both"/>
              <w:rPr>
                <w:rFonts w:eastAsia="Times New Roman"/>
                <w:color w:val="000000"/>
                <w:lang w:eastAsia="en-GB"/>
              </w:rPr>
            </w:pPr>
            <w:r>
              <w:rPr>
                <w:rFonts w:eastAsia="Times New Roman"/>
                <w:color w:val="000000"/>
                <w:lang w:eastAsia="en-GB"/>
              </w:rPr>
              <w:lastRenderedPageBreak/>
              <w:t>3</w:t>
            </w:r>
            <w:r w:rsidRPr="00205960">
              <w:rPr>
                <w:rFonts w:eastAsia="Times New Roman"/>
                <w:color w:val="000000"/>
                <w:vertAlign w:val="superscript"/>
                <w:lang w:eastAsia="en-GB"/>
              </w:rPr>
              <w:t xml:space="preserve">rd </w:t>
            </w:r>
            <w:r>
              <w:rPr>
                <w:rFonts w:eastAsia="Times New Roman"/>
                <w:color w:val="000000"/>
                <w:lang w:eastAsia="en-GB"/>
              </w:rPr>
              <w:t>edition of the course on Animal welfare in poultry production (chickens kept for meat production)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14425AF9" w14:textId="45532CC3" w:rsidR="00C90831" w:rsidRDefault="00C90831" w:rsidP="00C90831">
            <w:pPr>
              <w:jc w:val="center"/>
              <w:rPr>
                <w:rFonts w:eastAsia="Times New Roman"/>
                <w:iCs/>
                <w:color w:val="3B3838"/>
                <w:lang w:eastAsia="en-GB"/>
              </w:rPr>
            </w:pPr>
            <w:r>
              <w:rPr>
                <w:rFonts w:eastAsia="Times New Roman"/>
                <w:iCs/>
                <w:color w:val="3B3838"/>
                <w:lang w:eastAsia="en-GB"/>
              </w:rPr>
              <w:t>15/10/2019 – 18/10/2019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0A8B5EF" w14:textId="73198B11" w:rsidR="00C90831" w:rsidRPr="0022628A" w:rsidRDefault="009643CB" w:rsidP="009643CB">
            <w:pPr>
              <w:rPr>
                <w:rFonts w:eastAsia="Times New Roman"/>
                <w:iCs/>
                <w:color w:val="3B3838"/>
                <w:lang w:eastAsia="en-GB"/>
              </w:rPr>
            </w:pPr>
            <w:r>
              <w:rPr>
                <w:rFonts w:eastAsia="Times New Roman"/>
                <w:iCs/>
                <w:color w:val="3B3838"/>
                <w:lang w:eastAsia="en-GB"/>
              </w:rPr>
              <w:t>Harderwijk, Netherlands</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358637E" w14:textId="77A31FD8" w:rsidR="00C90831" w:rsidRDefault="00C90831" w:rsidP="00C90831">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0EDD887" w14:textId="6C269277" w:rsidR="00C90831" w:rsidRDefault="00C90831" w:rsidP="00C90831">
            <w:pPr>
              <w:jc w:val="center"/>
              <w:rPr>
                <w:rFonts w:eastAsia="Times New Roman"/>
                <w:b/>
                <w:bCs/>
                <w:i/>
                <w:iCs/>
                <w:color w:val="000000"/>
                <w:lang w:eastAsia="en-GB"/>
              </w:rPr>
            </w:pPr>
            <w:r>
              <w:rPr>
                <w:rFonts w:eastAsia="Times New Roman"/>
                <w:b/>
                <w:bCs/>
                <w:i/>
                <w:iCs/>
                <w:color w:val="000000"/>
                <w:lang w:eastAsia="en-GB"/>
              </w:rPr>
              <w:t>28/06/2019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F988157" w14:textId="30EB9EEE" w:rsidR="00C90831" w:rsidRDefault="00C90831" w:rsidP="00C90831">
            <w:pPr>
              <w:rPr>
                <w:rFonts w:eastAsia="Times New Roman"/>
                <w:iCs/>
                <w:color w:val="3B3838"/>
                <w:lang w:eastAsia="en-GB"/>
              </w:rPr>
            </w:pPr>
            <w:r>
              <w:rPr>
                <w:rFonts w:eastAsia="Times New Roman"/>
                <w:iCs/>
                <w:color w:val="3B3838"/>
                <w:lang w:eastAsia="en-GB"/>
              </w:rPr>
              <w:t>1</w:t>
            </w:r>
          </w:p>
        </w:tc>
      </w:tr>
      <w:tr w:rsidR="00F63D60" w:rsidRPr="00542E02" w14:paraId="20C74811"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CE02E4" w14:textId="5F3D2CEF" w:rsidR="00F63D60" w:rsidRDefault="00F63D60" w:rsidP="00F63D60">
            <w:pPr>
              <w:jc w:val="both"/>
              <w:rPr>
                <w:rFonts w:eastAsia="Times New Roman"/>
                <w:color w:val="000000"/>
                <w:lang w:eastAsia="en-GB"/>
              </w:rPr>
            </w:pPr>
            <w:r w:rsidRPr="00F63D60">
              <w:rPr>
                <w:rFonts w:eastAsia="Times New Roman"/>
                <w:color w:val="000000"/>
                <w:lang w:eastAsia="en-GB"/>
              </w:rPr>
              <w:t>3</w:t>
            </w:r>
            <w:r w:rsidRPr="00205960">
              <w:rPr>
                <w:rFonts w:eastAsia="Times New Roman"/>
                <w:color w:val="000000"/>
                <w:vertAlign w:val="superscript"/>
                <w:lang w:eastAsia="en-GB"/>
              </w:rPr>
              <w:t>rd</w:t>
            </w:r>
            <w:r w:rsidRPr="00F63D60">
              <w:rPr>
                <w:rFonts w:eastAsia="Times New Roman"/>
                <w:color w:val="000000"/>
                <w:lang w:eastAsia="en-GB"/>
              </w:rPr>
              <w:t xml:space="preserve"> edition of the course on Animal welfare</w:t>
            </w:r>
            <w:r>
              <w:rPr>
                <w:rFonts w:eastAsia="Times New Roman"/>
                <w:color w:val="000000"/>
                <w:lang w:eastAsia="en-GB"/>
              </w:rPr>
              <w:t xml:space="preserve"> in pig production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F51E2DB" w14:textId="6D52B459" w:rsidR="00F63D60" w:rsidRDefault="00F63D60" w:rsidP="00F70FED">
            <w:pPr>
              <w:jc w:val="center"/>
              <w:rPr>
                <w:rFonts w:eastAsia="Times New Roman"/>
                <w:iCs/>
                <w:color w:val="3B3838"/>
                <w:lang w:eastAsia="en-GB"/>
              </w:rPr>
            </w:pPr>
            <w:r>
              <w:rPr>
                <w:rFonts w:eastAsia="Times New Roman"/>
                <w:iCs/>
                <w:color w:val="3B3838"/>
                <w:lang w:eastAsia="en-GB"/>
              </w:rPr>
              <w:t>12/11/201</w:t>
            </w:r>
            <w:r w:rsidR="00F70FED">
              <w:rPr>
                <w:rFonts w:eastAsia="Times New Roman"/>
                <w:iCs/>
                <w:color w:val="3B3838"/>
                <w:lang w:eastAsia="en-GB"/>
              </w:rPr>
              <w:t>9 – 15/11/2019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378D97B" w14:textId="4054C0A2" w:rsidR="00F63D60" w:rsidRDefault="00BB6076" w:rsidP="00BB6076">
            <w:pPr>
              <w:rPr>
                <w:rFonts w:eastAsia="Times New Roman"/>
                <w:iCs/>
                <w:color w:val="3B3838"/>
                <w:lang w:eastAsia="en-GB"/>
              </w:rPr>
            </w:pPr>
            <w:r>
              <w:rPr>
                <w:rFonts w:eastAsia="Times New Roman"/>
                <w:iCs/>
                <w:color w:val="3B3838"/>
                <w:lang w:eastAsia="en-GB"/>
              </w:rPr>
              <w:t xml:space="preserve">Oldenburg, </w:t>
            </w:r>
            <w:r w:rsidR="00F63D60" w:rsidRPr="00F63D60">
              <w:rPr>
                <w:rFonts w:eastAsia="Times New Roman"/>
                <w:iCs/>
                <w:color w:val="3B3838"/>
                <w:lang w:eastAsia="en-GB"/>
              </w:rPr>
              <w:t>Germany</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E3C0924" w14:textId="284DA369" w:rsidR="00F63D60" w:rsidRDefault="00F63D60" w:rsidP="00F63D60">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0379288" w14:textId="4582B528" w:rsidR="00F63D60" w:rsidRDefault="00F63D60" w:rsidP="00F63D60">
            <w:pPr>
              <w:jc w:val="center"/>
              <w:rPr>
                <w:rFonts w:eastAsia="Times New Roman"/>
                <w:b/>
                <w:bCs/>
                <w:i/>
                <w:iCs/>
                <w:color w:val="000000"/>
                <w:lang w:eastAsia="en-GB"/>
              </w:rPr>
            </w:pPr>
            <w:r>
              <w:rPr>
                <w:rFonts w:eastAsia="Times New Roman"/>
                <w:b/>
                <w:bCs/>
                <w:i/>
                <w:iCs/>
                <w:color w:val="000000"/>
                <w:lang w:eastAsia="en-GB"/>
              </w:rPr>
              <w:t>28/06/2019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EFD26D4" w14:textId="426C9A58" w:rsidR="00F63D60" w:rsidRDefault="00F63D60" w:rsidP="00F63D60">
            <w:pPr>
              <w:rPr>
                <w:rFonts w:eastAsia="Times New Roman"/>
                <w:iCs/>
                <w:color w:val="3B3838"/>
                <w:lang w:eastAsia="en-GB"/>
              </w:rPr>
            </w:pPr>
            <w:r>
              <w:rPr>
                <w:rFonts w:eastAsia="Times New Roman"/>
                <w:iCs/>
                <w:color w:val="3B3838"/>
                <w:lang w:eastAsia="en-GB"/>
              </w:rPr>
              <w:t>1</w:t>
            </w:r>
          </w:p>
        </w:tc>
      </w:tr>
    </w:tbl>
    <w:p w14:paraId="164545AF" w14:textId="1F79CB87" w:rsidR="00D86D9C" w:rsidRPr="00AA58E5" w:rsidRDefault="00721587" w:rsidP="00F238C7">
      <w:pPr>
        <w:spacing w:line="360" w:lineRule="auto"/>
        <w:jc w:val="both"/>
        <w:rPr>
          <w:rFonts w:asciiTheme="minorHAnsi" w:hAnsiTheme="minorHAnsi" w:cstheme="minorBidi"/>
          <w:lang w:eastAsia="en-US"/>
        </w:rPr>
      </w:pPr>
      <w:r>
        <w:rPr>
          <w:lang w:eastAsia="en-US"/>
        </w:rPr>
        <w:fldChar w:fldCharType="begin"/>
      </w:r>
      <w:r>
        <w:rPr>
          <w:lang w:eastAsia="en-US"/>
        </w:rPr>
        <w:instrText xml:space="preserve"> LINK Excel.Sheet.12 "C:\\LOCAL_DOCS\\WORK_FILES\\_BTSF_Academy_ONLINE_TEMPLATES\\_2SEND\\BTSF_Academy_TEMPLATES_SET_2017_v2_COURSE_1\\BTSF_Academy_TEMPLATES_2018\\BTSF_Academy_Information_data_2018.xlsx" "Sessions_Information!R4C1:R24C6" \a \f 4 \h </w:instrText>
      </w:r>
      <w:r w:rsidR="009B392E">
        <w:rPr>
          <w:lang w:eastAsia="en-US"/>
        </w:rPr>
        <w:instrText xml:space="preserve"> \* MERGEFORMAT </w:instrText>
      </w:r>
      <w:r>
        <w:rPr>
          <w:lang w:eastAsia="en-US"/>
        </w:rPr>
        <w:fldChar w:fldCharType="separate"/>
      </w:r>
    </w:p>
    <w:p w14:paraId="3125CA5E" w14:textId="1ECDC3F0" w:rsidR="005D5372" w:rsidRPr="00DE523E" w:rsidRDefault="00721587" w:rsidP="005D5372">
      <w:pPr>
        <w:spacing w:line="360" w:lineRule="auto"/>
        <w:jc w:val="both"/>
        <w:rPr>
          <w:b/>
          <w:bCs/>
          <w:u w:val="single"/>
          <w:lang w:eastAsia="en-US"/>
        </w:rPr>
      </w:pPr>
      <w:r>
        <w:rPr>
          <w:lang w:eastAsia="en-US"/>
        </w:rPr>
        <w:fldChar w:fldCharType="end"/>
      </w:r>
      <w:r w:rsidR="005D5372" w:rsidRPr="00DE523E">
        <w:rPr>
          <w:lang w:eastAsia="en-US"/>
        </w:rPr>
        <w:t xml:space="preserve">We would kindly ask you to nominate your participant(s) and return the completed Training Application Form(s) of the selected delegate(s) to us by email </w:t>
      </w:r>
      <w:r w:rsidR="005D5372" w:rsidRPr="00DE523E">
        <w:rPr>
          <w:b/>
          <w:bCs/>
          <w:u w:val="single"/>
          <w:lang w:eastAsia="en-US"/>
        </w:rPr>
        <w:t>at your earliest convenience but no later than the deadlines indicated in the table above.</w:t>
      </w:r>
    </w:p>
    <w:p w14:paraId="7F2A65B6" w14:textId="59C81B47" w:rsidR="009A4987" w:rsidRDefault="00333861" w:rsidP="00836856">
      <w:pPr>
        <w:spacing w:line="360" w:lineRule="auto"/>
        <w:jc w:val="both"/>
        <w:rPr>
          <w:lang w:eastAsia="en-US"/>
        </w:rPr>
      </w:pPr>
      <w:r w:rsidRPr="00836856">
        <w:rPr>
          <w:lang w:eastAsia="en-US"/>
        </w:rPr>
        <w:t>A presentation of the</w:t>
      </w:r>
      <w:r w:rsidR="005D5372" w:rsidRPr="00836856">
        <w:rPr>
          <w:lang w:eastAsia="en-US"/>
        </w:rPr>
        <w:t xml:space="preserve"> </w:t>
      </w:r>
      <w:r w:rsidRPr="00836856">
        <w:rPr>
          <w:lang w:eastAsia="en-US"/>
        </w:rPr>
        <w:t xml:space="preserve">course dedicated to </w:t>
      </w:r>
      <w:r w:rsidR="00836856" w:rsidRPr="00836856">
        <w:rPr>
          <w:lang w:eastAsia="en-US"/>
        </w:rPr>
        <w:t xml:space="preserve">Animal welfare at slaughter of cattle, pigs, sheep and goats (advanced level), Animal welfare in poultry production (chickens kept for meat production), Animal welfare in pig production and Animal welfare during transport (advanced level) </w:t>
      </w:r>
      <w:r w:rsidR="005D5372" w:rsidRPr="00836856">
        <w:rPr>
          <w:lang w:eastAsia="en-US"/>
        </w:rPr>
        <w:t>is enclosed</w:t>
      </w:r>
      <w:r w:rsidRPr="00836856">
        <w:rPr>
          <w:lang w:eastAsia="en-US"/>
        </w:rPr>
        <w:t xml:space="preserve"> to this letter</w:t>
      </w:r>
      <w:r w:rsidR="00044E4A" w:rsidRPr="00836856">
        <w:rPr>
          <w:lang w:eastAsia="en-US"/>
        </w:rPr>
        <w:t xml:space="preserve"> (Annex 1)</w:t>
      </w:r>
      <w:r w:rsidR="005D5372" w:rsidRPr="00836856">
        <w:rPr>
          <w:lang w:eastAsia="en-US"/>
        </w:rPr>
        <w:t>.</w:t>
      </w:r>
      <w:r w:rsidR="005D5372" w:rsidRPr="00DE523E">
        <w:rPr>
          <w:lang w:eastAsia="en-US"/>
        </w:rPr>
        <w:t xml:space="preserve"> </w:t>
      </w:r>
    </w:p>
    <w:p w14:paraId="56E28675" w14:textId="77777777" w:rsidR="00C90831" w:rsidRDefault="00C90831" w:rsidP="005F65B4">
      <w:pPr>
        <w:spacing w:line="360" w:lineRule="auto"/>
        <w:jc w:val="both"/>
        <w:rPr>
          <w:lang w:eastAsia="en-US"/>
        </w:rPr>
      </w:pPr>
    </w:p>
    <w:p w14:paraId="11D158E2" w14:textId="188CF90C" w:rsidR="00721587" w:rsidRPr="00AA58E5" w:rsidRDefault="005D5372" w:rsidP="005F65B4">
      <w:pPr>
        <w:spacing w:line="360" w:lineRule="auto"/>
        <w:jc w:val="both"/>
        <w:rPr>
          <w:rFonts w:asciiTheme="minorHAnsi" w:hAnsiTheme="minorHAnsi" w:cstheme="minorBidi"/>
          <w:lang w:eastAsia="en-US"/>
        </w:rPr>
      </w:pPr>
      <w:r w:rsidRPr="00DE523E">
        <w:rPr>
          <w:lang w:eastAsia="en-US"/>
        </w:rPr>
        <w:t xml:space="preserve">Please note that </w:t>
      </w:r>
      <w:r w:rsidR="00333861">
        <w:rPr>
          <w:lang w:eastAsia="en-US"/>
        </w:rPr>
        <w:t>they are</w:t>
      </w:r>
      <w:r w:rsidRPr="00DE523E">
        <w:rPr>
          <w:lang w:eastAsia="en-US"/>
        </w:rPr>
        <w:t xml:space="preserve"> </w:t>
      </w:r>
      <w:r w:rsidR="004B5EFB">
        <w:rPr>
          <w:lang w:eastAsia="en-US"/>
        </w:rPr>
        <w:t xml:space="preserve">intended </w:t>
      </w:r>
      <w:r w:rsidRPr="00DE523E">
        <w:rPr>
          <w:lang w:eastAsia="en-US"/>
        </w:rPr>
        <w:t>for</w:t>
      </w:r>
      <w:r w:rsidR="004B5EFB">
        <w:rPr>
          <w:lang w:eastAsia="en-US"/>
        </w:rPr>
        <w:t xml:space="preserve"> Officials and National Competent Authorities S</w:t>
      </w:r>
      <w:r w:rsidR="00333861">
        <w:rPr>
          <w:lang w:eastAsia="en-US"/>
        </w:rPr>
        <w:t>taff with the following profile</w:t>
      </w:r>
      <w:r w:rsidR="004B5EFB">
        <w:rPr>
          <w:lang w:eastAsia="en-US"/>
        </w:rPr>
        <w:t>s</w:t>
      </w:r>
      <w:r w:rsidRPr="00DE523E">
        <w:rPr>
          <w:lang w:eastAsia="en-US"/>
        </w:rPr>
        <w:t>:</w:t>
      </w:r>
      <w:r w:rsidR="00721587">
        <w:rPr>
          <w:lang w:eastAsia="en-US"/>
        </w:rPr>
        <w:fldChar w:fldCharType="begin"/>
      </w:r>
      <w:r w:rsidR="00721587">
        <w:rPr>
          <w:lang w:eastAsia="en-US"/>
        </w:rPr>
        <w:instrText xml:space="preserve"> LINK Excel.Sheet.12 "C:\\LOCAL_DOCS\\WORK_FILES\\_BTSF_Academy_ONLINE_TEMPLATES\\_2SEND\\BTSF_Academy_TEMPLATES_SET_2017_v2_COURSE_1\\BTSF_Academy_TEMPLATES_2018\\BTSF_Academy_Information_data_2018.xlsx" "Course_General_Information!R14C2:R18C2" \a \f 4 \h </w:instrText>
      </w:r>
      <w:r w:rsidR="00721587">
        <w:rPr>
          <w:lang w:eastAsia="en-US"/>
        </w:rPr>
        <w:fldChar w:fldCharType="separate"/>
      </w:r>
    </w:p>
    <w:tbl>
      <w:tblPr>
        <w:tblpPr w:leftFromText="141" w:rightFromText="141" w:vertAnchor="text" w:tblpY="1"/>
        <w:tblOverlap w:val="never"/>
        <w:tblW w:w="7440" w:type="dxa"/>
        <w:tblBorders>
          <w:top w:val="single" w:sz="4" w:space="0" w:color="6FA527"/>
          <w:left w:val="single" w:sz="4" w:space="0" w:color="6FA527"/>
          <w:bottom w:val="single" w:sz="4" w:space="0" w:color="6FA527"/>
          <w:right w:val="single" w:sz="4" w:space="0" w:color="6FA527"/>
          <w:insideH w:val="single" w:sz="4" w:space="0" w:color="6FA527"/>
          <w:insideV w:val="single" w:sz="4" w:space="0" w:color="6FA527"/>
        </w:tblBorders>
        <w:tblLook w:val="04A0" w:firstRow="1" w:lastRow="0" w:firstColumn="1" w:lastColumn="0" w:noHBand="0" w:noVBand="1"/>
      </w:tblPr>
      <w:tblGrid>
        <w:gridCol w:w="7440"/>
      </w:tblGrid>
      <w:tr w:rsidR="00721587" w:rsidRPr="00721587" w14:paraId="1AC6C376" w14:textId="77777777" w:rsidTr="009C7611">
        <w:trPr>
          <w:trHeight w:val="342"/>
        </w:trPr>
        <w:tc>
          <w:tcPr>
            <w:tcW w:w="7440" w:type="dxa"/>
            <w:shd w:val="clear" w:color="000000" w:fill="6FA527"/>
            <w:noWrap/>
            <w:hideMark/>
          </w:tcPr>
          <w:p w14:paraId="274B9CB0" w14:textId="77777777" w:rsidR="00721587" w:rsidRPr="00721587" w:rsidRDefault="00333861" w:rsidP="00333861">
            <w:pPr>
              <w:rPr>
                <w:rFonts w:eastAsia="Times New Roman"/>
                <w:color w:val="FFFFFF"/>
                <w:lang w:eastAsia="en-GB"/>
              </w:rPr>
            </w:pPr>
            <w:r>
              <w:rPr>
                <w:rFonts w:eastAsia="Times New Roman"/>
                <w:color w:val="FFFFFF"/>
                <w:lang w:eastAsia="en-GB"/>
              </w:rPr>
              <w:t>Professional Profiles</w:t>
            </w:r>
          </w:p>
        </w:tc>
      </w:tr>
      <w:tr w:rsidR="00721587" w:rsidRPr="00721587" w14:paraId="3C226F32" w14:textId="77777777" w:rsidTr="009C7611">
        <w:trPr>
          <w:trHeight w:val="342"/>
        </w:trPr>
        <w:tc>
          <w:tcPr>
            <w:tcW w:w="7440" w:type="dxa"/>
            <w:shd w:val="clear" w:color="auto" w:fill="auto"/>
            <w:hideMark/>
          </w:tcPr>
          <w:p w14:paraId="56455032" w14:textId="77777777" w:rsidR="00721587" w:rsidRPr="00721587" w:rsidRDefault="00721587" w:rsidP="00333861">
            <w:pPr>
              <w:rPr>
                <w:rFonts w:eastAsia="Times New Roman"/>
                <w:color w:val="000000"/>
                <w:lang w:eastAsia="en-GB"/>
              </w:rPr>
            </w:pPr>
            <w:r w:rsidRPr="00721587">
              <w:rPr>
                <w:rFonts w:eastAsia="Times New Roman"/>
                <w:color w:val="000000"/>
                <w:lang w:eastAsia="en-GB"/>
              </w:rPr>
              <w:t>Veterinarians</w:t>
            </w:r>
          </w:p>
        </w:tc>
      </w:tr>
      <w:tr w:rsidR="00721587" w:rsidRPr="00721587" w14:paraId="6BC7A829" w14:textId="77777777" w:rsidTr="009C7611">
        <w:trPr>
          <w:trHeight w:val="342"/>
        </w:trPr>
        <w:tc>
          <w:tcPr>
            <w:tcW w:w="7440" w:type="dxa"/>
            <w:shd w:val="clear" w:color="auto" w:fill="auto"/>
            <w:hideMark/>
          </w:tcPr>
          <w:p w14:paraId="1010B3A0" w14:textId="77777777" w:rsidR="00721587" w:rsidRPr="00721587" w:rsidRDefault="00721587" w:rsidP="00333861">
            <w:pPr>
              <w:rPr>
                <w:rFonts w:eastAsia="Times New Roman"/>
                <w:color w:val="000000"/>
                <w:lang w:eastAsia="en-GB"/>
              </w:rPr>
            </w:pPr>
            <w:r w:rsidRPr="00721587">
              <w:rPr>
                <w:rFonts w:eastAsia="Times New Roman"/>
                <w:color w:val="000000"/>
                <w:lang w:eastAsia="en-GB"/>
              </w:rPr>
              <w:t>Agricultural Engineers</w:t>
            </w:r>
          </w:p>
        </w:tc>
      </w:tr>
    </w:tbl>
    <w:p w14:paraId="658B1F15" w14:textId="77777777" w:rsidR="00004466" w:rsidRDefault="00721587" w:rsidP="00004466">
      <w:pPr>
        <w:spacing w:after="160" w:line="259" w:lineRule="auto"/>
        <w:rPr>
          <w:lang w:eastAsia="en-US"/>
        </w:rPr>
      </w:pPr>
      <w:r>
        <w:rPr>
          <w:lang w:eastAsia="en-US"/>
        </w:rPr>
        <w:fldChar w:fldCharType="end"/>
      </w:r>
    </w:p>
    <w:p w14:paraId="253461F1" w14:textId="77777777" w:rsidR="00333861" w:rsidRDefault="00333861" w:rsidP="00004466">
      <w:pPr>
        <w:spacing w:after="160" w:line="259" w:lineRule="auto"/>
        <w:rPr>
          <w:lang w:eastAsia="en-US"/>
        </w:rPr>
      </w:pPr>
    </w:p>
    <w:p w14:paraId="659E10F2" w14:textId="77777777" w:rsidR="00333861" w:rsidRDefault="00333861" w:rsidP="00004466">
      <w:pPr>
        <w:spacing w:after="160" w:line="259" w:lineRule="auto"/>
        <w:rPr>
          <w:lang w:eastAsia="en-US"/>
        </w:rPr>
      </w:pPr>
    </w:p>
    <w:p w14:paraId="7BFD0F2B" w14:textId="77777777" w:rsidR="00721587" w:rsidRPr="00AA58E5" w:rsidRDefault="004B5EFB" w:rsidP="00721587">
      <w:pPr>
        <w:spacing w:after="160" w:line="259" w:lineRule="auto"/>
        <w:ind w:left="1416" w:hanging="1416"/>
        <w:jc w:val="both"/>
        <w:rPr>
          <w:rFonts w:asciiTheme="minorHAnsi" w:hAnsiTheme="minorHAnsi" w:cstheme="minorBidi"/>
          <w:lang w:eastAsia="en-US"/>
        </w:rPr>
      </w:pPr>
      <w:r>
        <w:rPr>
          <w:lang w:eastAsia="en-US"/>
        </w:rPr>
        <w:t xml:space="preserve">Working in the </w:t>
      </w:r>
      <w:r w:rsidR="009C7611">
        <w:rPr>
          <w:lang w:eastAsia="en-US"/>
        </w:rPr>
        <w:t>following Area</w:t>
      </w:r>
      <w:r w:rsidR="00F04F81">
        <w:rPr>
          <w:lang w:eastAsia="en-US"/>
        </w:rPr>
        <w:t>:</w:t>
      </w:r>
      <w:r w:rsidR="00721587">
        <w:rPr>
          <w:lang w:eastAsia="en-US"/>
        </w:rPr>
        <w:fldChar w:fldCharType="begin"/>
      </w:r>
      <w:r w:rsidR="00721587">
        <w:rPr>
          <w:lang w:eastAsia="en-US"/>
        </w:rPr>
        <w:instrText xml:space="preserve"> LINK Excel.Sheet.12 "C:\\LOCAL_DOCS\\WORK_FILES\\_BTSF_Academy_ONLINE_TEMPLATES\\_2SEND\\BTSF_Academy_TEMPLATES_SET_2017_v2_COURSE_1\\BTSF_Academy_TEMPLATES_2018\\BTSF_Academy_Information_data_2018.xlsx" "Course_General_Information!R19C2:R24C2" \a \f 4 \h </w:instrText>
      </w:r>
      <w:r w:rsidR="00721587">
        <w:rPr>
          <w:lang w:eastAsia="en-US"/>
        </w:rPr>
        <w:fldChar w:fldCharType="separate"/>
      </w:r>
    </w:p>
    <w:tbl>
      <w:tblPr>
        <w:tblW w:w="7440" w:type="dxa"/>
        <w:tblBorders>
          <w:top w:val="single" w:sz="4" w:space="0" w:color="6FA527"/>
          <w:left w:val="single" w:sz="4" w:space="0" w:color="6FA527"/>
          <w:bottom w:val="single" w:sz="4" w:space="0" w:color="6FA527"/>
          <w:right w:val="single" w:sz="4" w:space="0" w:color="6FA527"/>
          <w:insideH w:val="single" w:sz="4" w:space="0" w:color="6FA527"/>
          <w:insideV w:val="single" w:sz="4" w:space="0" w:color="6FA527"/>
        </w:tblBorders>
        <w:tblLook w:val="04A0" w:firstRow="1" w:lastRow="0" w:firstColumn="1" w:lastColumn="0" w:noHBand="0" w:noVBand="1"/>
      </w:tblPr>
      <w:tblGrid>
        <w:gridCol w:w="7440"/>
      </w:tblGrid>
      <w:tr w:rsidR="00721587" w:rsidRPr="00721587" w14:paraId="319E31A5" w14:textId="77777777" w:rsidTr="009C7611">
        <w:trPr>
          <w:trHeight w:val="342"/>
        </w:trPr>
        <w:tc>
          <w:tcPr>
            <w:tcW w:w="7440" w:type="dxa"/>
            <w:shd w:val="clear" w:color="000000" w:fill="6FA527"/>
            <w:noWrap/>
            <w:hideMark/>
          </w:tcPr>
          <w:p w14:paraId="363BDD1B" w14:textId="77777777" w:rsidR="00721587" w:rsidRPr="00721587" w:rsidRDefault="009C7611">
            <w:pPr>
              <w:rPr>
                <w:rFonts w:eastAsia="Times New Roman"/>
                <w:color w:val="FFFFFF"/>
                <w:lang w:eastAsia="en-GB"/>
              </w:rPr>
            </w:pPr>
            <w:r>
              <w:rPr>
                <w:rFonts w:eastAsia="Times New Roman"/>
                <w:color w:val="FFFFFF"/>
                <w:lang w:eastAsia="en-GB"/>
              </w:rPr>
              <w:t>Area</w:t>
            </w:r>
            <w:r w:rsidR="00721587" w:rsidRPr="00721587">
              <w:rPr>
                <w:rFonts w:eastAsia="Times New Roman"/>
                <w:color w:val="FFFFFF"/>
                <w:lang w:eastAsia="en-GB"/>
              </w:rPr>
              <w:t xml:space="preserve"> of Activity</w:t>
            </w:r>
          </w:p>
        </w:tc>
      </w:tr>
      <w:tr w:rsidR="00721587" w:rsidRPr="00721587" w14:paraId="5A5246D6" w14:textId="77777777" w:rsidTr="009C7611">
        <w:trPr>
          <w:trHeight w:val="342"/>
        </w:trPr>
        <w:tc>
          <w:tcPr>
            <w:tcW w:w="7440" w:type="dxa"/>
            <w:shd w:val="clear" w:color="auto" w:fill="auto"/>
            <w:hideMark/>
          </w:tcPr>
          <w:p w14:paraId="1CE362CE" w14:textId="77777777" w:rsidR="00721587" w:rsidRPr="00721587" w:rsidRDefault="00721587" w:rsidP="00721587">
            <w:pPr>
              <w:rPr>
                <w:rFonts w:eastAsia="Times New Roman"/>
                <w:color w:val="000000"/>
                <w:lang w:eastAsia="en-GB"/>
              </w:rPr>
            </w:pPr>
            <w:r w:rsidRPr="00721587">
              <w:rPr>
                <w:rFonts w:eastAsia="Times New Roman"/>
                <w:color w:val="000000"/>
                <w:lang w:eastAsia="en-GB"/>
              </w:rPr>
              <w:t>Zoosanitary Control Institutions</w:t>
            </w:r>
          </w:p>
        </w:tc>
      </w:tr>
    </w:tbl>
    <w:p w14:paraId="21745CF5" w14:textId="77777777" w:rsidR="00044E4A" w:rsidRDefault="00721587" w:rsidP="00044E4A">
      <w:pPr>
        <w:spacing w:after="160" w:line="259" w:lineRule="auto"/>
        <w:rPr>
          <w:lang w:eastAsia="en-US"/>
        </w:rPr>
      </w:pPr>
      <w:r>
        <w:rPr>
          <w:lang w:eastAsia="en-US"/>
        </w:rPr>
        <w:fldChar w:fldCharType="end"/>
      </w:r>
    </w:p>
    <w:p w14:paraId="42340D45" w14:textId="42E003F8" w:rsidR="00836856" w:rsidRDefault="00836856" w:rsidP="00044E4A">
      <w:pPr>
        <w:spacing w:after="160" w:line="259" w:lineRule="auto"/>
        <w:rPr>
          <w:i/>
          <w:iCs/>
        </w:rPr>
      </w:pPr>
      <w:r>
        <w:rPr>
          <w:i/>
          <w:iCs/>
        </w:rPr>
        <w:t xml:space="preserve">The advanced course on Animal welfare </w:t>
      </w:r>
      <w:r w:rsidRPr="00836856">
        <w:rPr>
          <w:i/>
          <w:iCs/>
        </w:rPr>
        <w:t>at slaughter of cattle, pigs, sheep and goats (advanced level)</w:t>
      </w:r>
      <w:r>
        <w:rPr>
          <w:i/>
          <w:iCs/>
        </w:rPr>
        <w:t xml:space="preserve"> is open only to the participants who have successfully followed the BTSF e-learning training module on the same subject and/or participated in a BTSF basic level course on animal welfare at slaughter.</w:t>
      </w:r>
    </w:p>
    <w:p w14:paraId="0C5118B2" w14:textId="6A3D9D67" w:rsidR="00836856" w:rsidRDefault="00C90831" w:rsidP="00044E4A">
      <w:pPr>
        <w:spacing w:after="160" w:line="259" w:lineRule="auto"/>
        <w:rPr>
          <w:i/>
          <w:iCs/>
        </w:rPr>
      </w:pPr>
      <w:r>
        <w:rPr>
          <w:i/>
          <w:iCs/>
        </w:rPr>
        <w:t>The</w:t>
      </w:r>
      <w:r w:rsidRPr="00C90831">
        <w:rPr>
          <w:i/>
          <w:iCs/>
        </w:rPr>
        <w:t xml:space="preserve"> advanced course on Animal welfare during transport (advanced level)</w:t>
      </w:r>
      <w:r>
        <w:rPr>
          <w:i/>
          <w:iCs/>
        </w:rPr>
        <w:t xml:space="preserve"> </w:t>
      </w:r>
      <w:r w:rsidRPr="00C90831">
        <w:rPr>
          <w:i/>
          <w:iCs/>
        </w:rPr>
        <w:t>is open only to the participants who have successfully followed the BTSF basic level course on animal welfare during transport.</w:t>
      </w:r>
    </w:p>
    <w:p w14:paraId="081ED4FC" w14:textId="77777777" w:rsidR="001726F9" w:rsidRDefault="001726F9" w:rsidP="00044E4A">
      <w:pPr>
        <w:spacing w:after="160" w:line="259" w:lineRule="auto"/>
        <w:rPr>
          <w:lang w:eastAsia="en-US"/>
        </w:rPr>
      </w:pPr>
      <w:r>
        <w:rPr>
          <w:lang w:eastAsia="en-US"/>
        </w:rPr>
        <w:t>T</w:t>
      </w:r>
      <w:r w:rsidRPr="001726F9">
        <w:rPr>
          <w:lang w:eastAsia="en-US"/>
        </w:rPr>
        <w:t xml:space="preserve">hese Officials must be approved by and </w:t>
      </w:r>
      <w:r>
        <w:rPr>
          <w:lang w:eastAsia="en-US"/>
        </w:rPr>
        <w:t xml:space="preserve">be </w:t>
      </w:r>
      <w:r w:rsidRPr="001726F9">
        <w:rPr>
          <w:lang w:eastAsia="en-US"/>
        </w:rPr>
        <w:t>under control of the correspondent National Competent Authority.</w:t>
      </w:r>
    </w:p>
    <w:p w14:paraId="21DD80F2" w14:textId="77777777" w:rsidR="005D5372" w:rsidRPr="00DE523E" w:rsidRDefault="005D5372" w:rsidP="005D5372">
      <w:pPr>
        <w:spacing w:line="360" w:lineRule="auto"/>
        <w:jc w:val="both"/>
        <w:rPr>
          <w:lang w:eastAsia="en-US"/>
        </w:rPr>
      </w:pPr>
      <w:r w:rsidRPr="00DE523E">
        <w:rPr>
          <w:lang w:eastAsia="en-US"/>
        </w:rPr>
        <w:t xml:space="preserve">Participants will be requested to </w:t>
      </w:r>
      <w:r w:rsidRPr="00DE523E">
        <w:rPr>
          <w:b/>
          <w:bCs/>
          <w:u w:val="single"/>
          <w:lang w:eastAsia="en-US"/>
        </w:rPr>
        <w:t>commit themselves to disseminate the knowledge</w:t>
      </w:r>
      <w:r w:rsidRPr="00DE523E">
        <w:rPr>
          <w:lang w:eastAsia="en-US"/>
        </w:rPr>
        <w:t xml:space="preserve"> received via different dissemination </w:t>
      </w:r>
      <w:r w:rsidR="000F0DB0" w:rsidRPr="00DE523E">
        <w:rPr>
          <w:lang w:eastAsia="en-US"/>
        </w:rPr>
        <w:t>methods</w:t>
      </w:r>
      <w:r w:rsidRPr="00DE523E">
        <w:rPr>
          <w:lang w:eastAsia="en-US"/>
        </w:rPr>
        <w:t xml:space="preserve">. Please note that applicants will have </w:t>
      </w:r>
      <w:r w:rsidRPr="00DE523E">
        <w:rPr>
          <w:b/>
          <w:bCs/>
          <w:u w:val="single"/>
          <w:lang w:eastAsia="en-US"/>
        </w:rPr>
        <w:t>to take a test</w:t>
      </w:r>
      <w:r w:rsidRPr="00DE523E">
        <w:rPr>
          <w:lang w:eastAsia="en-US"/>
        </w:rPr>
        <w:t xml:space="preserve"> (</w:t>
      </w:r>
      <w:r w:rsidRPr="00DE523E">
        <w:rPr>
          <w:i/>
          <w:lang w:eastAsia="en-US"/>
        </w:rPr>
        <w:t>Knowledge Questionnaire</w:t>
      </w:r>
      <w:r w:rsidRPr="00DE523E">
        <w:rPr>
          <w:lang w:eastAsia="en-US"/>
        </w:rPr>
        <w:t xml:space="preserve">) during the training session. The purpose is not to evaluate their knowledge but to evaluate the efficacy of the training. </w:t>
      </w:r>
      <w:r w:rsidR="000F0DB0" w:rsidRPr="00DE523E">
        <w:rPr>
          <w:lang w:eastAsia="en-US"/>
        </w:rPr>
        <w:t>These</w:t>
      </w:r>
      <w:r w:rsidRPr="00DE523E">
        <w:rPr>
          <w:lang w:eastAsia="en-US"/>
        </w:rPr>
        <w:t xml:space="preserve"> questionnaire</w:t>
      </w:r>
      <w:r w:rsidR="00AA58E5">
        <w:rPr>
          <w:lang w:eastAsia="en-US"/>
        </w:rPr>
        <w:t>s</w:t>
      </w:r>
      <w:r w:rsidRPr="00DE523E">
        <w:rPr>
          <w:lang w:eastAsia="en-US"/>
        </w:rPr>
        <w:t xml:space="preserve"> will be anonymous. In addition to this, applicants will have </w:t>
      </w:r>
      <w:r w:rsidRPr="00DE523E">
        <w:rPr>
          <w:b/>
          <w:bCs/>
          <w:u w:val="single"/>
          <w:lang w:eastAsia="en-US"/>
        </w:rPr>
        <w:t xml:space="preserve">to fill in a </w:t>
      </w:r>
      <w:r w:rsidR="00EF1D5B" w:rsidRPr="00DE523E">
        <w:rPr>
          <w:b/>
          <w:bCs/>
          <w:i/>
          <w:u w:val="single"/>
          <w:lang w:eastAsia="en-US"/>
        </w:rPr>
        <w:t>D</w:t>
      </w:r>
      <w:r w:rsidRPr="00DE523E">
        <w:rPr>
          <w:b/>
          <w:bCs/>
          <w:i/>
          <w:u w:val="single"/>
          <w:lang w:eastAsia="en-US"/>
        </w:rPr>
        <w:t xml:space="preserve">issemination </w:t>
      </w:r>
      <w:r w:rsidR="00EF1D5B" w:rsidRPr="00DE523E">
        <w:rPr>
          <w:b/>
          <w:bCs/>
          <w:i/>
          <w:u w:val="single"/>
          <w:lang w:eastAsia="en-US"/>
        </w:rPr>
        <w:t>Q</w:t>
      </w:r>
      <w:r w:rsidRPr="00DE523E">
        <w:rPr>
          <w:b/>
          <w:bCs/>
          <w:i/>
          <w:u w:val="single"/>
          <w:lang w:eastAsia="en-US"/>
        </w:rPr>
        <w:t>uestionnaire</w:t>
      </w:r>
      <w:r w:rsidRPr="00DE523E">
        <w:rPr>
          <w:lang w:eastAsia="en-US"/>
        </w:rPr>
        <w:t xml:space="preserve"> after the training session. </w:t>
      </w:r>
    </w:p>
    <w:p w14:paraId="49A87CA2" w14:textId="77777777" w:rsidR="005D5372" w:rsidRPr="00DE523E" w:rsidRDefault="005D5372" w:rsidP="005D5372">
      <w:pPr>
        <w:spacing w:line="360" w:lineRule="auto"/>
        <w:jc w:val="both"/>
        <w:rPr>
          <w:lang w:eastAsia="en-US"/>
        </w:rPr>
      </w:pPr>
      <w:r w:rsidRPr="00DE523E">
        <w:rPr>
          <w:lang w:eastAsia="en-US"/>
        </w:rPr>
        <w:t>The training session will be conducted in</w:t>
      </w:r>
      <w:r w:rsidR="00004466">
        <w:rPr>
          <w:lang w:eastAsia="en-US"/>
        </w:rPr>
        <w:t xml:space="preserve"> </w:t>
      </w:r>
      <w:r w:rsidR="00004466" w:rsidRPr="00004466">
        <w:rPr>
          <w:rStyle w:val="WORKSHOPChar"/>
        </w:rPr>
        <w:fldChar w:fldCharType="begin"/>
      </w:r>
      <w:r w:rsidR="00004466" w:rsidRPr="00004466">
        <w:rPr>
          <w:rStyle w:val="WORKSHOPChar"/>
        </w:rPr>
        <w:instrText xml:space="preserve"> LINK </w:instrText>
      </w:r>
      <w:r w:rsidR="00E37D75">
        <w:rPr>
          <w:rStyle w:val="WORKSHOPChar"/>
        </w:rPr>
        <w:instrText xml:space="preserve">Excel.Sheet.12 C:\\LOCAL_DOCS\\WORK_FILES\\_BTSF_Academy_ONLINE_TEMPLATES\\_2SEND\\BTSF_Academy_TEMPLATES_2017_v2\\data\\BTSF_Academy_Information_Package_data_v2.xlsx Sessions_Information!R5C4 </w:instrText>
      </w:r>
      <w:r w:rsidR="00004466" w:rsidRPr="00004466">
        <w:rPr>
          <w:rStyle w:val="WORKSHOPChar"/>
        </w:rPr>
        <w:instrText xml:space="preserve">\a \t \u </w:instrText>
      </w:r>
      <w:r w:rsidR="00004466">
        <w:rPr>
          <w:rStyle w:val="WORKSHOPChar"/>
        </w:rPr>
        <w:instrText xml:space="preserve"> \* MERGEFORMAT </w:instrText>
      </w:r>
      <w:r w:rsidR="00004466" w:rsidRPr="00004466">
        <w:rPr>
          <w:rStyle w:val="WORKSHOPChar"/>
        </w:rPr>
        <w:fldChar w:fldCharType="separate"/>
      </w:r>
      <w:r w:rsidR="00E37D75" w:rsidRPr="00E37D75">
        <w:rPr>
          <w:rStyle w:val="WORKSHOPChar"/>
        </w:rPr>
        <w:t>English</w:t>
      </w:r>
      <w:r w:rsidR="00004466" w:rsidRPr="00004466">
        <w:rPr>
          <w:rStyle w:val="WORKSHOPChar"/>
        </w:rPr>
        <w:fldChar w:fldCharType="end"/>
      </w:r>
      <w:r w:rsidRPr="00DE523E">
        <w:rPr>
          <w:lang w:eastAsia="en-US"/>
        </w:rPr>
        <w:t>. Please, make sure that each nominated participant has a good working level of English in order to partici</w:t>
      </w:r>
      <w:r w:rsidR="00EF1D5B" w:rsidRPr="00DE523E">
        <w:rPr>
          <w:lang w:eastAsia="en-US"/>
        </w:rPr>
        <w:t>pate actively in each activity.</w:t>
      </w:r>
    </w:p>
    <w:p w14:paraId="5FC23FF2" w14:textId="77777777" w:rsidR="005D5372" w:rsidRPr="00DE523E" w:rsidRDefault="005D5372" w:rsidP="001726F9">
      <w:pPr>
        <w:spacing w:line="360" w:lineRule="auto"/>
        <w:jc w:val="both"/>
        <w:rPr>
          <w:lang w:eastAsia="en-US"/>
        </w:rPr>
      </w:pPr>
      <w:r w:rsidRPr="00DE523E">
        <w:rPr>
          <w:b/>
          <w:lang w:eastAsia="en-US"/>
        </w:rPr>
        <w:t xml:space="preserve">DG </w:t>
      </w:r>
      <w:r w:rsidR="00EE68D2">
        <w:rPr>
          <w:b/>
          <w:lang w:eastAsia="en-US"/>
        </w:rPr>
        <w:t>SANTE</w:t>
      </w:r>
      <w:r w:rsidR="00F20BA5" w:rsidRPr="00DE523E">
        <w:rPr>
          <w:b/>
          <w:lang w:eastAsia="en-US"/>
        </w:rPr>
        <w:t xml:space="preserve"> / Chafea</w:t>
      </w:r>
      <w:r w:rsidRPr="00DE523E">
        <w:rPr>
          <w:lang w:eastAsia="en-US"/>
        </w:rPr>
        <w:t xml:space="preserve"> will cover the expenses for flights, accommodation, meals and field visits in full. No daily allowance will be paid on top of this. Any other costs are to be paid by the participants. The training course</w:t>
      </w:r>
      <w:r w:rsidR="001726F9">
        <w:rPr>
          <w:lang w:eastAsia="en-US"/>
        </w:rPr>
        <w:t>s</w:t>
      </w:r>
      <w:r w:rsidRPr="00DE523E">
        <w:rPr>
          <w:lang w:eastAsia="en-US"/>
        </w:rPr>
        <w:t xml:space="preserve"> will be organised by an external contractor</w:t>
      </w:r>
      <w:r w:rsidR="001726F9">
        <w:rPr>
          <w:lang w:eastAsia="en-US"/>
        </w:rPr>
        <w:t xml:space="preserve">: </w:t>
      </w:r>
      <w:r w:rsidR="001726F9" w:rsidRPr="001726F9">
        <w:rPr>
          <w:b/>
          <w:lang w:eastAsia="en-US"/>
        </w:rPr>
        <w:t>Istituto Zooprofilattico Sperimentale dell'Abruzzo e del Molise "G. Caporale</w:t>
      </w:r>
      <w:r w:rsidR="001726F9">
        <w:rPr>
          <w:b/>
          <w:lang w:eastAsia="en-US"/>
        </w:rPr>
        <w:t xml:space="preserve"> (IZSAM)</w:t>
      </w:r>
      <w:r w:rsidR="001726F9">
        <w:rPr>
          <w:lang w:eastAsia="en-US"/>
        </w:rPr>
        <w:t>, in partnership with Unive</w:t>
      </w:r>
      <w:r w:rsidR="00541E79">
        <w:rPr>
          <w:lang w:eastAsia="en-US"/>
        </w:rPr>
        <w:t>r</w:t>
      </w:r>
      <w:r w:rsidR="001726F9">
        <w:rPr>
          <w:lang w:eastAsia="en-US"/>
        </w:rPr>
        <w:t>sità degli Studi di Milano (UNIMI). IZSAM</w:t>
      </w:r>
      <w:r w:rsidRPr="00DE523E">
        <w:rPr>
          <w:lang w:eastAsia="en-US"/>
        </w:rPr>
        <w:t xml:space="preserve"> will contact the participants for the practical arrangements.</w:t>
      </w:r>
    </w:p>
    <w:p w14:paraId="3A1C12BD" w14:textId="55CED60B" w:rsidR="005D5372" w:rsidRPr="00DE523E" w:rsidRDefault="005D5372" w:rsidP="005D5372">
      <w:pPr>
        <w:spacing w:line="360" w:lineRule="auto"/>
        <w:jc w:val="both"/>
        <w:rPr>
          <w:lang w:eastAsia="en-US"/>
        </w:rPr>
      </w:pPr>
      <w:r w:rsidRPr="00DE523E">
        <w:rPr>
          <w:lang w:eastAsia="en-US"/>
        </w:rPr>
        <w:lastRenderedPageBreak/>
        <w:t xml:space="preserve">All further information should be channelled through </w:t>
      </w:r>
      <w:r w:rsidRPr="00DE523E">
        <w:rPr>
          <w:b/>
          <w:lang w:eastAsia="en-US"/>
        </w:rPr>
        <w:t>National Contact Points</w:t>
      </w:r>
      <w:r w:rsidRPr="00DE523E">
        <w:rPr>
          <w:lang w:eastAsia="en-US"/>
        </w:rPr>
        <w:t xml:space="preserve">. This is particularly important regarding applications for participation in a training </w:t>
      </w:r>
      <w:r w:rsidR="00A41D3F">
        <w:rPr>
          <w:lang w:eastAsia="en-US"/>
        </w:rPr>
        <w:t>courses</w:t>
      </w:r>
      <w:r w:rsidRPr="00DE523E">
        <w:rPr>
          <w:lang w:eastAsia="en-US"/>
        </w:rPr>
        <w:t xml:space="preserve">, as they can only be officially submitted to the contractor through the intermediary of National Contact Points. All candidates must be experts with a professional background highly relevant to the subject of this training session. </w:t>
      </w:r>
    </w:p>
    <w:p w14:paraId="62079EBF" w14:textId="66F20D49" w:rsidR="00F70D62" w:rsidRPr="00334C68" w:rsidRDefault="00F70D62" w:rsidP="00F70D62">
      <w:pPr>
        <w:spacing w:line="360" w:lineRule="auto"/>
        <w:jc w:val="both"/>
      </w:pPr>
      <w:r w:rsidRPr="00334C68">
        <w:rPr>
          <w:lang w:eastAsia="en-US"/>
        </w:rPr>
        <w:t xml:space="preserve">CHAFEA prepared a unified application </w:t>
      </w:r>
      <w:r w:rsidR="00044E4A" w:rsidRPr="00334C68">
        <w:rPr>
          <w:lang w:eastAsia="en-US"/>
        </w:rPr>
        <w:t>form, which</w:t>
      </w:r>
      <w:r w:rsidRPr="00334C68">
        <w:rPr>
          <w:lang w:eastAsia="en-US"/>
        </w:rPr>
        <w:t xml:space="preserve"> shall be used for all CHAFEA BTSF contracts concerning training courses for EU Member States. The registration of participants </w:t>
      </w:r>
      <w:r>
        <w:rPr>
          <w:lang w:eastAsia="en-US"/>
        </w:rPr>
        <w:t xml:space="preserve">in the above mentioned courses </w:t>
      </w:r>
      <w:r w:rsidRPr="00334C68">
        <w:rPr>
          <w:lang w:eastAsia="en-US"/>
        </w:rPr>
        <w:t xml:space="preserve">should be made </w:t>
      </w:r>
      <w:bookmarkStart w:id="1" w:name="_Toc498084909"/>
      <w:r w:rsidRPr="00334C68">
        <w:t xml:space="preserve">Via </w:t>
      </w:r>
      <w:r w:rsidRPr="00334C68">
        <w:rPr>
          <w:b/>
        </w:rPr>
        <w:t>Microsoft</w:t>
      </w:r>
      <w:r w:rsidRPr="00334C68">
        <w:rPr>
          <w:b/>
          <w:vertAlign w:val="superscript"/>
        </w:rPr>
        <w:t>TM</w:t>
      </w:r>
      <w:r w:rsidRPr="00334C68">
        <w:t xml:space="preserve"> Excel application form</w:t>
      </w:r>
      <w:bookmarkEnd w:id="1"/>
      <w:r>
        <w:t xml:space="preserve">. </w:t>
      </w:r>
      <w:r w:rsidRPr="00334C68">
        <w:t>In the Excel form</w:t>
      </w:r>
      <w:r w:rsidR="00211508">
        <w:t xml:space="preserve"> (please refer to Annex </w:t>
      </w:r>
      <w:r w:rsidR="00044E4A">
        <w:t>2</w:t>
      </w:r>
      <w:r w:rsidR="00211508">
        <w:t xml:space="preserve"> to this letter)</w:t>
      </w:r>
      <w:r w:rsidRPr="00334C68">
        <w:t>, the sheet "</w:t>
      </w:r>
      <w:r w:rsidRPr="00334C68">
        <w:rPr>
          <w:b/>
        </w:rPr>
        <w:t>Form</w:t>
      </w:r>
      <w:r w:rsidRPr="00334C68">
        <w:t>" must be filled in with the d</w:t>
      </w:r>
      <w:r w:rsidR="00211508">
        <w:t xml:space="preserve">ata of the applicant by the NCP or the </w:t>
      </w:r>
      <w:r w:rsidRPr="00334C68">
        <w:t>applicant.</w:t>
      </w:r>
    </w:p>
    <w:p w14:paraId="5961E72B" w14:textId="77777777" w:rsidR="00211508" w:rsidRDefault="00211508" w:rsidP="005D5372">
      <w:pPr>
        <w:spacing w:line="360" w:lineRule="auto"/>
        <w:rPr>
          <w:color w:val="1F497D"/>
        </w:rPr>
      </w:pPr>
      <w:r>
        <w:rPr>
          <w:noProof/>
          <w:color w:val="1F497D"/>
          <w:lang w:val="cs-CZ" w:eastAsia="cs-CZ"/>
        </w:rPr>
        <w:drawing>
          <wp:inline distT="0" distB="0" distL="0" distR="0" wp14:anchorId="47A075AD" wp14:editId="71CF3E18">
            <wp:extent cx="3661052" cy="179514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83" cy="1812171"/>
                    </a:xfrm>
                    <a:prstGeom prst="rect">
                      <a:avLst/>
                    </a:prstGeom>
                    <a:noFill/>
                  </pic:spPr>
                </pic:pic>
              </a:graphicData>
            </a:graphic>
          </wp:inline>
        </w:drawing>
      </w:r>
    </w:p>
    <w:p w14:paraId="1BEE3809" w14:textId="77777777" w:rsidR="00044E4A" w:rsidRDefault="00044E4A" w:rsidP="00044E4A">
      <w:pPr>
        <w:spacing w:line="360" w:lineRule="auto"/>
        <w:rPr>
          <w:lang w:eastAsia="en-US"/>
        </w:rPr>
      </w:pPr>
    </w:p>
    <w:p w14:paraId="1CE87BD3" w14:textId="77777777" w:rsidR="005D5372" w:rsidRDefault="00211508" w:rsidP="00044E4A">
      <w:pPr>
        <w:spacing w:line="360" w:lineRule="auto"/>
        <w:rPr>
          <w:lang w:eastAsia="en-US"/>
        </w:rPr>
      </w:pPr>
      <w:r w:rsidRPr="00DE523E">
        <w:rPr>
          <w:lang w:eastAsia="en-US"/>
        </w:rPr>
        <w:t>Should you have any f</w:t>
      </w:r>
      <w:r>
        <w:rPr>
          <w:lang w:eastAsia="en-US"/>
        </w:rPr>
        <w:t>urther queries, please, contact</w:t>
      </w:r>
      <w:r w:rsidR="00044E4A">
        <w:rPr>
          <w:lang w:eastAsia="en-US"/>
        </w:rPr>
        <w:t xml:space="preserve"> the appointed event manager</w:t>
      </w:r>
      <w:r>
        <w:rPr>
          <w:lang w:eastAsia="en-US"/>
        </w:rPr>
        <w:t>:</w:t>
      </w:r>
    </w:p>
    <w:p w14:paraId="6DB88DD7" w14:textId="77777777" w:rsidR="00C23760" w:rsidRDefault="00C23760" w:rsidP="00044E4A">
      <w:pPr>
        <w:spacing w:line="360" w:lineRule="auto"/>
        <w:rPr>
          <w:lang w:eastAsia="en-US"/>
        </w:rPr>
      </w:pPr>
    </w:p>
    <w:p w14:paraId="1ABF5479" w14:textId="68D7565A" w:rsidR="005F0982" w:rsidRDefault="005F0982" w:rsidP="005F0982">
      <w:pPr>
        <w:pStyle w:val="CourseNameInv"/>
        <w:ind w:left="0"/>
        <w:rPr>
          <w:sz w:val="28"/>
          <w:szCs w:val="28"/>
        </w:rPr>
      </w:pPr>
      <w:r>
        <w:rPr>
          <w:sz w:val="28"/>
          <w:szCs w:val="28"/>
        </w:rPr>
        <w:t>Animal welfare at slaughter of cattle, pigs, sheep and goats (advanced level) (C6)</w:t>
      </w:r>
      <w:r w:rsidR="00C90831">
        <w:rPr>
          <w:sz w:val="28"/>
          <w:szCs w:val="28"/>
        </w:rPr>
        <w:t xml:space="preserve"> Session 1</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5F0982" w:rsidRPr="005F65B4" w14:paraId="64DB1761" w14:textId="77777777" w:rsidTr="0098294A">
        <w:trPr>
          <w:cantSplit/>
          <w:tblHeader/>
        </w:trPr>
        <w:tc>
          <w:tcPr>
            <w:tcW w:w="5098" w:type="dxa"/>
            <w:tcBorders>
              <w:bottom w:val="single" w:sz="4" w:space="0" w:color="6FA527"/>
            </w:tcBorders>
            <w:shd w:val="clear" w:color="auto" w:fill="6FA527"/>
            <w:vAlign w:val="center"/>
          </w:tcPr>
          <w:p w14:paraId="39186D11" w14:textId="77777777" w:rsidR="005F0982" w:rsidRPr="005F65B4" w:rsidRDefault="005F0982" w:rsidP="0098294A">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791CE71C" w14:textId="77777777" w:rsidR="005F0982" w:rsidRPr="005F65B4" w:rsidRDefault="005F0982" w:rsidP="0098294A">
            <w:pPr>
              <w:spacing w:before="40" w:after="40"/>
              <w:rPr>
                <w:rFonts w:cs="Arial"/>
                <w:color w:val="FFFFFF"/>
              </w:rPr>
            </w:pPr>
            <w:r w:rsidRPr="005F65B4">
              <w:rPr>
                <w:rFonts w:cs="Arial"/>
                <w:color w:val="FFFFFF"/>
              </w:rPr>
              <w:t>Contac Details</w:t>
            </w:r>
          </w:p>
        </w:tc>
      </w:tr>
      <w:tr w:rsidR="005F0982" w:rsidRPr="005F65B4" w14:paraId="19F52826" w14:textId="77777777" w:rsidTr="0098294A">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441CC7F8" w14:textId="77777777" w:rsidR="005F0982" w:rsidRPr="005F65B4" w:rsidRDefault="005F0982" w:rsidP="0098294A">
            <w:pPr>
              <w:pStyle w:val="FieldsContent"/>
              <w:framePr w:hSpace="0" w:wrap="auto" w:vAnchor="margin" w:hAnchor="text" w:yAlign="inline"/>
              <w:suppressOverlap w:val="0"/>
              <w:rPr>
                <w:sz w:val="22"/>
              </w:rPr>
            </w:pPr>
            <w:r w:rsidRPr="00D407BB">
              <w:rPr>
                <w:sz w:val="22"/>
              </w:rPr>
              <w:t xml:space="preserve">Ms </w:t>
            </w:r>
            <w:r>
              <w:rPr>
                <w:sz w:val="22"/>
              </w:rPr>
              <w:t>Pina Mangifesta</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1F3045DE" w14:textId="77777777" w:rsidR="005F0982" w:rsidRPr="005F65B4" w:rsidRDefault="005F0982" w:rsidP="0098294A">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5F0982" w:rsidRPr="005F65B4" w14:paraId="21E11D3F" w14:textId="77777777" w:rsidTr="0098294A">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6D11ECC1" w14:textId="77777777" w:rsidR="005F0982" w:rsidRPr="005F65B4" w:rsidRDefault="005F0982" w:rsidP="0098294A">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63B495BB" w14:textId="77777777" w:rsidR="005F0982" w:rsidRPr="005F65B4" w:rsidRDefault="005F0982" w:rsidP="0098294A">
            <w:pPr>
              <w:pStyle w:val="FieldsContent"/>
              <w:framePr w:hSpace="0" w:wrap="auto" w:vAnchor="margin" w:hAnchor="text" w:yAlign="inline"/>
              <w:suppressOverlap w:val="0"/>
              <w:rPr>
                <w:sz w:val="22"/>
              </w:rPr>
            </w:pPr>
            <w:r>
              <w:rPr>
                <w:sz w:val="22"/>
              </w:rPr>
              <w:t>Telephone: +39.0861.332672</w:t>
            </w:r>
          </w:p>
        </w:tc>
      </w:tr>
    </w:tbl>
    <w:p w14:paraId="542BCC75" w14:textId="77777777" w:rsidR="005F0982" w:rsidRDefault="005F0982" w:rsidP="005F0982"/>
    <w:p w14:paraId="098C9847" w14:textId="12333819" w:rsidR="00F63D60" w:rsidRPr="00F63D60" w:rsidRDefault="00F63D60" w:rsidP="00F63D60">
      <w:pPr>
        <w:tabs>
          <w:tab w:val="left" w:pos="190"/>
        </w:tabs>
        <w:spacing w:before="40" w:after="40" w:line="276" w:lineRule="auto"/>
        <w:ind w:left="567"/>
        <w:jc w:val="center"/>
        <w:rPr>
          <w:rFonts w:eastAsia="Calibri" w:cs="Arial"/>
          <w:b/>
          <w:color w:val="446519"/>
          <w:sz w:val="28"/>
          <w:szCs w:val="28"/>
          <w:lang w:eastAsia="en-US"/>
        </w:rPr>
      </w:pPr>
      <w:r w:rsidRPr="00F63D60">
        <w:rPr>
          <w:rFonts w:eastAsia="Calibri" w:cs="Arial"/>
          <w:b/>
          <w:color w:val="446519"/>
          <w:sz w:val="28"/>
          <w:szCs w:val="28"/>
          <w:lang w:eastAsia="en-US"/>
        </w:rPr>
        <w:t xml:space="preserve">Animal welfare during transport (advanced level) (C7) Session </w:t>
      </w:r>
      <w:r>
        <w:rPr>
          <w:rFonts w:eastAsia="Calibri" w:cs="Arial"/>
          <w:b/>
          <w:color w:val="446519"/>
          <w:sz w:val="28"/>
          <w:szCs w:val="28"/>
          <w:lang w:eastAsia="en-US"/>
        </w:rPr>
        <w:t>1</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F63D60" w:rsidRPr="00F63D60" w14:paraId="3C5A7D92" w14:textId="77777777" w:rsidTr="00A6306B">
        <w:trPr>
          <w:cantSplit/>
          <w:tblHeader/>
        </w:trPr>
        <w:tc>
          <w:tcPr>
            <w:tcW w:w="5098" w:type="dxa"/>
            <w:tcBorders>
              <w:bottom w:val="single" w:sz="4" w:space="0" w:color="6FA527"/>
            </w:tcBorders>
            <w:shd w:val="clear" w:color="auto" w:fill="6FA527"/>
            <w:vAlign w:val="center"/>
          </w:tcPr>
          <w:p w14:paraId="71BA82AE" w14:textId="77777777" w:rsidR="00F63D60" w:rsidRPr="00F63D60" w:rsidRDefault="00F63D60" w:rsidP="00F63D60">
            <w:pPr>
              <w:spacing w:before="40" w:after="40"/>
              <w:rPr>
                <w:rFonts w:cs="Arial"/>
                <w:color w:val="FFFFFF"/>
              </w:rPr>
            </w:pPr>
            <w:r w:rsidRPr="00F63D60">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1B343178" w14:textId="77777777" w:rsidR="00F63D60" w:rsidRPr="00F63D60" w:rsidRDefault="00F63D60" w:rsidP="00F63D60">
            <w:pPr>
              <w:spacing w:before="40" w:after="40"/>
              <w:rPr>
                <w:rFonts w:cs="Arial"/>
                <w:color w:val="FFFFFF"/>
              </w:rPr>
            </w:pPr>
            <w:r w:rsidRPr="00F63D60">
              <w:rPr>
                <w:rFonts w:cs="Arial"/>
                <w:color w:val="FFFFFF"/>
              </w:rPr>
              <w:t>Contac Details</w:t>
            </w:r>
          </w:p>
        </w:tc>
      </w:tr>
      <w:tr w:rsidR="00F63D60" w:rsidRPr="00F63D60" w14:paraId="11ABFC16" w14:textId="77777777" w:rsidTr="00A6306B">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76900D9F" w14:textId="77777777" w:rsidR="00F63D60" w:rsidRPr="00F63D60" w:rsidRDefault="00F63D60" w:rsidP="00F63D60">
            <w:pPr>
              <w:widowControl w:val="0"/>
              <w:ind w:left="57"/>
              <w:rPr>
                <w:rFonts w:cs="Arial"/>
                <w:bCs/>
                <w:iCs/>
                <w:noProof/>
                <w:color w:val="3B3838" w:themeColor="background2" w:themeShade="40"/>
                <w:lang w:eastAsia="en-US"/>
              </w:rPr>
            </w:pPr>
            <w:r w:rsidRPr="00F63D60">
              <w:rPr>
                <w:rFonts w:cs="Arial"/>
                <w:bCs/>
                <w:iCs/>
                <w:noProof/>
                <w:color w:val="3B3838" w:themeColor="background2" w:themeShade="40"/>
                <w:lang w:eastAsia="en-US"/>
              </w:rPr>
              <w:t>Ms Chiara Albanello</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F6786D3" w14:textId="77777777" w:rsidR="00F63D60" w:rsidRPr="00F63D60" w:rsidRDefault="00F63D60" w:rsidP="00F70FED">
            <w:pPr>
              <w:pStyle w:val="FieldsContent"/>
              <w:framePr w:hSpace="0" w:wrap="auto" w:vAnchor="margin" w:hAnchor="text" w:yAlign="inline"/>
              <w:suppressOverlap w:val="0"/>
              <w:rPr>
                <w:bCs w:val="0"/>
                <w:iCs w:val="0"/>
                <w:color w:val="446519"/>
                <w:u w:val="single"/>
              </w:rPr>
            </w:pPr>
            <w:r w:rsidRPr="00F70FED">
              <w:rPr>
                <w:rStyle w:val="LINKGREEN"/>
                <w:color w:val="3B3838" w:themeColor="background2" w:themeShade="40"/>
                <w:sz w:val="22"/>
                <w:u w:val="none"/>
              </w:rPr>
              <w:t>Email: 20169606aw@izs.it</w:t>
            </w:r>
          </w:p>
        </w:tc>
      </w:tr>
      <w:tr w:rsidR="00F63D60" w:rsidRPr="00F63D60" w14:paraId="03BD194D" w14:textId="77777777" w:rsidTr="00A6306B">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0DF28AA6" w14:textId="77777777" w:rsidR="00F63D60" w:rsidRPr="00F63D60" w:rsidRDefault="00F63D60" w:rsidP="00F63D60">
            <w:pPr>
              <w:widowControl w:val="0"/>
              <w:ind w:left="57"/>
              <w:rPr>
                <w:rFonts w:cs="Arial"/>
                <w:bCs/>
                <w:iCs/>
                <w:noProof/>
                <w:color w:val="3B3838" w:themeColor="background2" w:themeShade="40"/>
                <w:lang w:eastAsia="en-US"/>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2CBDADB1" w14:textId="77777777" w:rsidR="00F63D60" w:rsidRPr="00F63D60" w:rsidRDefault="00F63D60" w:rsidP="00F63D60">
            <w:pPr>
              <w:widowControl w:val="0"/>
              <w:ind w:left="57"/>
              <w:rPr>
                <w:rFonts w:cs="Arial"/>
                <w:bCs/>
                <w:iCs/>
                <w:noProof/>
                <w:color w:val="3B3838" w:themeColor="background2" w:themeShade="40"/>
                <w:lang w:eastAsia="en-US"/>
              </w:rPr>
            </w:pPr>
            <w:r w:rsidRPr="00F63D60">
              <w:rPr>
                <w:rFonts w:cs="Arial"/>
                <w:bCs/>
                <w:iCs/>
                <w:noProof/>
                <w:color w:val="3B3838" w:themeColor="background2" w:themeShade="40"/>
                <w:lang w:eastAsia="en-US"/>
              </w:rPr>
              <w:t>Telephone: +39.0861.332672</w:t>
            </w:r>
          </w:p>
        </w:tc>
      </w:tr>
    </w:tbl>
    <w:p w14:paraId="088042B8" w14:textId="77777777" w:rsidR="00F63D60" w:rsidRPr="00F63D60" w:rsidRDefault="00F63D60" w:rsidP="00F63D60"/>
    <w:p w14:paraId="2F4F84CA" w14:textId="2818A0E6" w:rsidR="005F0982" w:rsidRDefault="005F0982" w:rsidP="005F0982">
      <w:pPr>
        <w:pStyle w:val="CourseNameInv"/>
        <w:rPr>
          <w:sz w:val="28"/>
          <w:szCs w:val="28"/>
        </w:rPr>
      </w:pPr>
      <w:r>
        <w:rPr>
          <w:sz w:val="28"/>
          <w:szCs w:val="28"/>
        </w:rPr>
        <w:t>Animal welfare in poultry production (chickens kept for meat production) (C5)</w:t>
      </w:r>
      <w:r w:rsidR="00C90831">
        <w:rPr>
          <w:sz w:val="28"/>
          <w:szCs w:val="28"/>
        </w:rPr>
        <w:t xml:space="preserve"> Session 2</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5F0982" w:rsidRPr="005F65B4" w14:paraId="3B9A64C2" w14:textId="77777777" w:rsidTr="0098294A">
        <w:trPr>
          <w:cantSplit/>
          <w:tblHeader/>
        </w:trPr>
        <w:tc>
          <w:tcPr>
            <w:tcW w:w="5098" w:type="dxa"/>
            <w:tcBorders>
              <w:bottom w:val="single" w:sz="4" w:space="0" w:color="6FA527"/>
            </w:tcBorders>
            <w:shd w:val="clear" w:color="auto" w:fill="6FA527"/>
            <w:vAlign w:val="center"/>
          </w:tcPr>
          <w:p w14:paraId="18A5FC85" w14:textId="77777777" w:rsidR="005F0982" w:rsidRPr="005F65B4" w:rsidRDefault="005F0982" w:rsidP="0098294A">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32D54A91" w14:textId="77777777" w:rsidR="005F0982" w:rsidRPr="005F65B4" w:rsidRDefault="005F0982" w:rsidP="0098294A">
            <w:pPr>
              <w:spacing w:before="40" w:after="40"/>
              <w:rPr>
                <w:rFonts w:cs="Arial"/>
                <w:color w:val="FFFFFF"/>
              </w:rPr>
            </w:pPr>
            <w:r w:rsidRPr="005F65B4">
              <w:rPr>
                <w:rFonts w:cs="Arial"/>
                <w:color w:val="FFFFFF"/>
              </w:rPr>
              <w:t>Contac Details</w:t>
            </w:r>
          </w:p>
        </w:tc>
      </w:tr>
      <w:tr w:rsidR="005F0982" w:rsidRPr="005F65B4" w14:paraId="7DEE6C1F" w14:textId="77777777" w:rsidTr="0098294A">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2D183647" w14:textId="77777777" w:rsidR="005F0982" w:rsidRPr="005F65B4" w:rsidRDefault="005F0982" w:rsidP="0098294A">
            <w:pPr>
              <w:pStyle w:val="FieldsContent"/>
              <w:framePr w:hSpace="0" w:wrap="auto" w:vAnchor="margin" w:hAnchor="text" w:yAlign="inline"/>
              <w:suppressOverlap w:val="0"/>
              <w:rPr>
                <w:sz w:val="22"/>
              </w:rPr>
            </w:pPr>
            <w:r w:rsidRPr="00D407BB">
              <w:rPr>
                <w:sz w:val="22"/>
              </w:rPr>
              <w:t xml:space="preserve">Ms </w:t>
            </w:r>
            <w:r>
              <w:rPr>
                <w:sz w:val="22"/>
              </w:rPr>
              <w:t>Chiara Albanello</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14E7066E" w14:textId="77777777" w:rsidR="005F0982" w:rsidRPr="005F65B4" w:rsidRDefault="005F0982" w:rsidP="0098294A">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5F0982" w:rsidRPr="005F65B4" w14:paraId="4E97B645" w14:textId="77777777" w:rsidTr="0098294A">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3EB6CA03" w14:textId="77777777" w:rsidR="005F0982" w:rsidRPr="005F65B4" w:rsidRDefault="005F0982" w:rsidP="0098294A">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570AC89" w14:textId="77777777" w:rsidR="005F0982" w:rsidRPr="005F65B4" w:rsidRDefault="005F0982" w:rsidP="0098294A">
            <w:pPr>
              <w:pStyle w:val="FieldsContent"/>
              <w:framePr w:hSpace="0" w:wrap="auto" w:vAnchor="margin" w:hAnchor="text" w:yAlign="inline"/>
              <w:suppressOverlap w:val="0"/>
              <w:rPr>
                <w:sz w:val="22"/>
              </w:rPr>
            </w:pPr>
            <w:r>
              <w:rPr>
                <w:sz w:val="22"/>
              </w:rPr>
              <w:t>Telephone: +39.0861.332672</w:t>
            </w:r>
          </w:p>
        </w:tc>
      </w:tr>
    </w:tbl>
    <w:p w14:paraId="2D385F3E" w14:textId="77777777" w:rsidR="005F0982" w:rsidRDefault="005F0982" w:rsidP="005F0982"/>
    <w:p w14:paraId="74855272" w14:textId="77777777" w:rsidR="00205960" w:rsidRDefault="00205960" w:rsidP="005F0982"/>
    <w:p w14:paraId="39B8E670" w14:textId="77777777" w:rsidR="00205960" w:rsidRDefault="00205960" w:rsidP="005F0982"/>
    <w:p w14:paraId="056D1675" w14:textId="77777777" w:rsidR="00205960" w:rsidRDefault="00205960" w:rsidP="005F0982"/>
    <w:p w14:paraId="450329B8" w14:textId="77777777" w:rsidR="00205960" w:rsidRDefault="00205960" w:rsidP="005F0982"/>
    <w:p w14:paraId="55057C9E" w14:textId="77777777" w:rsidR="00205960" w:rsidRDefault="00205960" w:rsidP="005F0982"/>
    <w:p w14:paraId="795413AE" w14:textId="64D83FD3" w:rsidR="00205960" w:rsidRDefault="00205960" w:rsidP="00205960">
      <w:pPr>
        <w:pStyle w:val="CourseNameInv"/>
        <w:rPr>
          <w:sz w:val="28"/>
          <w:szCs w:val="28"/>
        </w:rPr>
      </w:pPr>
      <w:r>
        <w:rPr>
          <w:sz w:val="28"/>
          <w:szCs w:val="28"/>
        </w:rPr>
        <w:t>Animal welfare in pig production (C2) Session 2</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205960" w:rsidRPr="005F65B4" w14:paraId="2C1545BD" w14:textId="77777777" w:rsidTr="00934949">
        <w:trPr>
          <w:cantSplit/>
          <w:tblHeader/>
        </w:trPr>
        <w:tc>
          <w:tcPr>
            <w:tcW w:w="5098" w:type="dxa"/>
            <w:tcBorders>
              <w:bottom w:val="single" w:sz="4" w:space="0" w:color="6FA527"/>
            </w:tcBorders>
            <w:shd w:val="clear" w:color="auto" w:fill="6FA527"/>
            <w:vAlign w:val="center"/>
          </w:tcPr>
          <w:p w14:paraId="2983EFB3" w14:textId="77777777" w:rsidR="00205960" w:rsidRPr="005F65B4" w:rsidRDefault="00205960" w:rsidP="00934949">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458F78AC" w14:textId="77777777" w:rsidR="00205960" w:rsidRPr="005F65B4" w:rsidRDefault="00205960" w:rsidP="00934949">
            <w:pPr>
              <w:spacing w:before="40" w:after="40"/>
              <w:rPr>
                <w:rFonts w:cs="Arial"/>
                <w:color w:val="FFFFFF"/>
              </w:rPr>
            </w:pPr>
            <w:r w:rsidRPr="005F65B4">
              <w:rPr>
                <w:rFonts w:cs="Arial"/>
                <w:color w:val="FFFFFF"/>
              </w:rPr>
              <w:t>Contac Details</w:t>
            </w:r>
          </w:p>
        </w:tc>
      </w:tr>
      <w:tr w:rsidR="00205960" w:rsidRPr="005F65B4" w14:paraId="655D4184" w14:textId="77777777" w:rsidTr="00934949">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472122AD" w14:textId="69614372" w:rsidR="00205960" w:rsidRPr="005F65B4" w:rsidRDefault="00205960" w:rsidP="00205960">
            <w:pPr>
              <w:pStyle w:val="FieldsContent"/>
              <w:framePr w:hSpace="0" w:wrap="auto" w:vAnchor="margin" w:hAnchor="text" w:yAlign="inline"/>
              <w:suppressOverlap w:val="0"/>
              <w:rPr>
                <w:sz w:val="22"/>
              </w:rPr>
            </w:pPr>
            <w:r w:rsidRPr="00D407BB">
              <w:rPr>
                <w:sz w:val="22"/>
              </w:rPr>
              <w:t xml:space="preserve">Ms </w:t>
            </w:r>
            <w:r>
              <w:rPr>
                <w:sz w:val="22"/>
              </w:rPr>
              <w:t>Francesca Pompei</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5D3C1778" w14:textId="77777777" w:rsidR="00205960" w:rsidRPr="005F65B4" w:rsidRDefault="00205960" w:rsidP="00934949">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205960" w:rsidRPr="005F65B4" w14:paraId="2E4A5400" w14:textId="77777777" w:rsidTr="00934949">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45A74682" w14:textId="77777777" w:rsidR="00205960" w:rsidRPr="005F65B4" w:rsidRDefault="00205960" w:rsidP="00934949">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3D48D619" w14:textId="77777777" w:rsidR="00205960" w:rsidRPr="005F65B4" w:rsidRDefault="00205960" w:rsidP="00934949">
            <w:pPr>
              <w:pStyle w:val="FieldsContent"/>
              <w:framePr w:hSpace="0" w:wrap="auto" w:vAnchor="margin" w:hAnchor="text" w:yAlign="inline"/>
              <w:suppressOverlap w:val="0"/>
              <w:rPr>
                <w:sz w:val="22"/>
              </w:rPr>
            </w:pPr>
            <w:r>
              <w:rPr>
                <w:sz w:val="22"/>
              </w:rPr>
              <w:t>Telephone: +39.0861.332672</w:t>
            </w:r>
          </w:p>
        </w:tc>
      </w:tr>
    </w:tbl>
    <w:p w14:paraId="4E8A9F86" w14:textId="77777777" w:rsidR="00205960" w:rsidRDefault="00205960" w:rsidP="005F0982"/>
    <w:p w14:paraId="7E4D4B7F" w14:textId="08733936" w:rsidR="007649A2" w:rsidRPr="00F63D60" w:rsidRDefault="007649A2" w:rsidP="007649A2">
      <w:pPr>
        <w:tabs>
          <w:tab w:val="left" w:pos="190"/>
        </w:tabs>
        <w:spacing w:before="40" w:after="40" w:line="276" w:lineRule="auto"/>
        <w:ind w:left="567"/>
        <w:jc w:val="center"/>
        <w:rPr>
          <w:rFonts w:eastAsia="Calibri" w:cs="Arial"/>
          <w:b/>
          <w:color w:val="446519"/>
          <w:sz w:val="28"/>
          <w:szCs w:val="28"/>
          <w:lang w:eastAsia="en-US"/>
        </w:rPr>
      </w:pPr>
      <w:r w:rsidRPr="00F63D60">
        <w:rPr>
          <w:rFonts w:eastAsia="Calibri" w:cs="Arial"/>
          <w:b/>
          <w:color w:val="446519"/>
          <w:sz w:val="28"/>
          <w:szCs w:val="28"/>
          <w:lang w:eastAsia="en-US"/>
        </w:rPr>
        <w:t xml:space="preserve">Animal welfare during transport (advanced level) (C7) Session </w:t>
      </w:r>
      <w:r>
        <w:rPr>
          <w:rFonts w:eastAsia="Calibri" w:cs="Arial"/>
          <w:b/>
          <w:color w:val="446519"/>
          <w:sz w:val="28"/>
          <w:szCs w:val="28"/>
          <w:lang w:eastAsia="en-US"/>
        </w:rPr>
        <w:t>2</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7649A2" w:rsidRPr="00F63D60" w14:paraId="2DCD90CD" w14:textId="77777777" w:rsidTr="00A6306B">
        <w:trPr>
          <w:cantSplit/>
          <w:tblHeader/>
        </w:trPr>
        <w:tc>
          <w:tcPr>
            <w:tcW w:w="5098" w:type="dxa"/>
            <w:tcBorders>
              <w:bottom w:val="single" w:sz="4" w:space="0" w:color="6FA527"/>
            </w:tcBorders>
            <w:shd w:val="clear" w:color="auto" w:fill="6FA527"/>
            <w:vAlign w:val="center"/>
          </w:tcPr>
          <w:p w14:paraId="76564CF5" w14:textId="77777777" w:rsidR="007649A2" w:rsidRPr="00F63D60" w:rsidRDefault="007649A2" w:rsidP="00A6306B">
            <w:pPr>
              <w:spacing w:before="40" w:after="40"/>
              <w:rPr>
                <w:rFonts w:cs="Arial"/>
                <w:color w:val="FFFFFF"/>
              </w:rPr>
            </w:pPr>
            <w:r w:rsidRPr="00F63D60">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67D33CBA" w14:textId="77777777" w:rsidR="007649A2" w:rsidRPr="00F63D60" w:rsidRDefault="007649A2" w:rsidP="00A6306B">
            <w:pPr>
              <w:spacing w:before="40" w:after="40"/>
              <w:rPr>
                <w:rFonts w:cs="Arial"/>
                <w:color w:val="FFFFFF"/>
              </w:rPr>
            </w:pPr>
            <w:r w:rsidRPr="00F63D60">
              <w:rPr>
                <w:rFonts w:cs="Arial"/>
                <w:color w:val="FFFFFF"/>
              </w:rPr>
              <w:t>Contac Details</w:t>
            </w:r>
          </w:p>
        </w:tc>
      </w:tr>
      <w:tr w:rsidR="007649A2" w:rsidRPr="00F63D60" w14:paraId="22457D79" w14:textId="77777777" w:rsidTr="00A6306B">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4238CB29" w14:textId="77777777" w:rsidR="007649A2" w:rsidRPr="00F63D60" w:rsidRDefault="007649A2" w:rsidP="00A6306B">
            <w:pPr>
              <w:widowControl w:val="0"/>
              <w:ind w:left="57"/>
              <w:rPr>
                <w:rFonts w:cs="Arial"/>
                <w:bCs/>
                <w:iCs/>
                <w:noProof/>
                <w:color w:val="3B3838" w:themeColor="background2" w:themeShade="40"/>
                <w:lang w:eastAsia="en-US"/>
              </w:rPr>
            </w:pPr>
            <w:r w:rsidRPr="00F63D60">
              <w:rPr>
                <w:rFonts w:cs="Arial"/>
                <w:bCs/>
                <w:iCs/>
                <w:noProof/>
                <w:color w:val="3B3838" w:themeColor="background2" w:themeShade="40"/>
                <w:lang w:eastAsia="en-US"/>
              </w:rPr>
              <w:t>Ms Chiara Albanello</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17D6B0B3" w14:textId="77777777" w:rsidR="007649A2" w:rsidRPr="00F63D60" w:rsidRDefault="007649A2" w:rsidP="00F70FED">
            <w:pPr>
              <w:pStyle w:val="FieldsContent"/>
              <w:framePr w:hSpace="0" w:wrap="auto" w:vAnchor="margin" w:hAnchor="text" w:yAlign="inline"/>
              <w:suppressOverlap w:val="0"/>
              <w:rPr>
                <w:bCs w:val="0"/>
                <w:iCs w:val="0"/>
                <w:color w:val="446519"/>
                <w:u w:val="single"/>
              </w:rPr>
            </w:pPr>
            <w:r w:rsidRPr="00F70FED">
              <w:rPr>
                <w:rStyle w:val="LINKGREEN"/>
                <w:color w:val="3B3838" w:themeColor="background2" w:themeShade="40"/>
                <w:sz w:val="22"/>
                <w:u w:val="none"/>
              </w:rPr>
              <w:t>Email: 20169606aw@izs.it</w:t>
            </w:r>
          </w:p>
        </w:tc>
      </w:tr>
      <w:tr w:rsidR="007649A2" w:rsidRPr="00F63D60" w14:paraId="312976FA" w14:textId="77777777" w:rsidTr="00A6306B">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5EEB5882" w14:textId="77777777" w:rsidR="007649A2" w:rsidRPr="00F63D60" w:rsidRDefault="007649A2" w:rsidP="00A6306B">
            <w:pPr>
              <w:widowControl w:val="0"/>
              <w:ind w:left="57"/>
              <w:rPr>
                <w:rFonts w:cs="Arial"/>
                <w:bCs/>
                <w:iCs/>
                <w:noProof/>
                <w:color w:val="3B3838" w:themeColor="background2" w:themeShade="40"/>
                <w:lang w:eastAsia="en-US"/>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5AF4CFF" w14:textId="77777777" w:rsidR="007649A2" w:rsidRPr="00F63D60" w:rsidRDefault="007649A2" w:rsidP="00A6306B">
            <w:pPr>
              <w:widowControl w:val="0"/>
              <w:ind w:left="57"/>
              <w:rPr>
                <w:rFonts w:cs="Arial"/>
                <w:bCs/>
                <w:iCs/>
                <w:noProof/>
                <w:color w:val="3B3838" w:themeColor="background2" w:themeShade="40"/>
                <w:lang w:eastAsia="en-US"/>
              </w:rPr>
            </w:pPr>
            <w:r w:rsidRPr="00F63D60">
              <w:rPr>
                <w:rFonts w:cs="Arial"/>
                <w:bCs/>
                <w:iCs/>
                <w:noProof/>
                <w:color w:val="3B3838" w:themeColor="background2" w:themeShade="40"/>
                <w:lang w:eastAsia="en-US"/>
              </w:rPr>
              <w:t>Telephone: +39.0861.332672</w:t>
            </w:r>
          </w:p>
        </w:tc>
      </w:tr>
    </w:tbl>
    <w:p w14:paraId="4A2C24E3" w14:textId="77777777" w:rsidR="00205960" w:rsidRDefault="00205960" w:rsidP="007649A2">
      <w:pPr>
        <w:pStyle w:val="CourseNameInv"/>
        <w:rPr>
          <w:sz w:val="28"/>
          <w:szCs w:val="28"/>
        </w:rPr>
      </w:pPr>
    </w:p>
    <w:p w14:paraId="2214BD07" w14:textId="77777777" w:rsidR="007649A2" w:rsidRDefault="007649A2" w:rsidP="007649A2">
      <w:pPr>
        <w:pStyle w:val="CourseNameInv"/>
        <w:rPr>
          <w:sz w:val="28"/>
          <w:szCs w:val="28"/>
        </w:rPr>
      </w:pPr>
      <w:r>
        <w:rPr>
          <w:sz w:val="28"/>
          <w:szCs w:val="28"/>
        </w:rPr>
        <w:t>Animal welfare in poultry production (chickens kept for meat production) (C5) Session 3</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7649A2" w:rsidRPr="005F65B4" w14:paraId="047F7AE1" w14:textId="77777777" w:rsidTr="00C5777E">
        <w:trPr>
          <w:cantSplit/>
          <w:tblHeader/>
        </w:trPr>
        <w:tc>
          <w:tcPr>
            <w:tcW w:w="5098" w:type="dxa"/>
            <w:tcBorders>
              <w:bottom w:val="single" w:sz="4" w:space="0" w:color="6FA527"/>
            </w:tcBorders>
            <w:shd w:val="clear" w:color="auto" w:fill="6FA527"/>
            <w:vAlign w:val="center"/>
          </w:tcPr>
          <w:p w14:paraId="10A47EE7" w14:textId="77777777" w:rsidR="007649A2" w:rsidRPr="005F65B4" w:rsidRDefault="007649A2" w:rsidP="00C5777E">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11A510BA" w14:textId="77777777" w:rsidR="007649A2" w:rsidRPr="005F65B4" w:rsidRDefault="007649A2" w:rsidP="00C5777E">
            <w:pPr>
              <w:spacing w:before="40" w:after="40"/>
              <w:rPr>
                <w:rFonts w:cs="Arial"/>
                <w:color w:val="FFFFFF"/>
              </w:rPr>
            </w:pPr>
            <w:r w:rsidRPr="005F65B4">
              <w:rPr>
                <w:rFonts w:cs="Arial"/>
                <w:color w:val="FFFFFF"/>
              </w:rPr>
              <w:t>Contac Details</w:t>
            </w:r>
          </w:p>
        </w:tc>
      </w:tr>
      <w:tr w:rsidR="007649A2" w:rsidRPr="005F65B4" w14:paraId="3DBB2B51" w14:textId="77777777" w:rsidTr="00C5777E">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2999ABE8" w14:textId="77777777" w:rsidR="007649A2" w:rsidRPr="005F65B4" w:rsidRDefault="007649A2" w:rsidP="00C5777E">
            <w:pPr>
              <w:pStyle w:val="FieldsContent"/>
              <w:framePr w:hSpace="0" w:wrap="auto" w:vAnchor="margin" w:hAnchor="text" w:yAlign="inline"/>
              <w:suppressOverlap w:val="0"/>
              <w:rPr>
                <w:sz w:val="22"/>
              </w:rPr>
            </w:pPr>
            <w:r w:rsidRPr="00D407BB">
              <w:rPr>
                <w:sz w:val="22"/>
              </w:rPr>
              <w:t xml:space="preserve">Ms </w:t>
            </w:r>
            <w:r>
              <w:rPr>
                <w:sz w:val="22"/>
              </w:rPr>
              <w:t>Francesca Pompei</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764B688" w14:textId="77777777" w:rsidR="007649A2" w:rsidRPr="005F65B4" w:rsidRDefault="007649A2" w:rsidP="00C5777E">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7649A2" w:rsidRPr="005F65B4" w14:paraId="05C0258A" w14:textId="77777777" w:rsidTr="00C5777E">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507986D6" w14:textId="77777777" w:rsidR="007649A2" w:rsidRPr="005F65B4" w:rsidRDefault="007649A2" w:rsidP="00C5777E">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6136935C" w14:textId="77777777" w:rsidR="007649A2" w:rsidRPr="005F65B4" w:rsidRDefault="007649A2" w:rsidP="00C5777E">
            <w:pPr>
              <w:pStyle w:val="FieldsContent"/>
              <w:framePr w:hSpace="0" w:wrap="auto" w:vAnchor="margin" w:hAnchor="text" w:yAlign="inline"/>
              <w:suppressOverlap w:val="0"/>
              <w:rPr>
                <w:sz w:val="22"/>
              </w:rPr>
            </w:pPr>
            <w:r>
              <w:rPr>
                <w:sz w:val="22"/>
              </w:rPr>
              <w:t>Telephone: +39.0861.332672</w:t>
            </w:r>
          </w:p>
        </w:tc>
      </w:tr>
    </w:tbl>
    <w:p w14:paraId="376CCEF0" w14:textId="77777777" w:rsidR="007649A2" w:rsidRDefault="007649A2" w:rsidP="007649A2"/>
    <w:p w14:paraId="66AA8FC2" w14:textId="44ACD0B7" w:rsidR="005F0982" w:rsidRDefault="005F0982" w:rsidP="005F0982">
      <w:pPr>
        <w:pStyle w:val="CourseNameInv"/>
        <w:rPr>
          <w:sz w:val="28"/>
          <w:szCs w:val="28"/>
        </w:rPr>
      </w:pPr>
      <w:r>
        <w:rPr>
          <w:sz w:val="28"/>
          <w:szCs w:val="28"/>
        </w:rPr>
        <w:t>Animal welfare in pig production (C2)</w:t>
      </w:r>
      <w:r w:rsidR="007649A2">
        <w:rPr>
          <w:sz w:val="28"/>
          <w:szCs w:val="28"/>
        </w:rPr>
        <w:t xml:space="preserve"> Session 3</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5F0982" w:rsidRPr="005F65B4" w14:paraId="6903788B" w14:textId="77777777" w:rsidTr="0098294A">
        <w:trPr>
          <w:cantSplit/>
          <w:tblHeader/>
        </w:trPr>
        <w:tc>
          <w:tcPr>
            <w:tcW w:w="5098" w:type="dxa"/>
            <w:tcBorders>
              <w:bottom w:val="single" w:sz="4" w:space="0" w:color="6FA527"/>
            </w:tcBorders>
            <w:shd w:val="clear" w:color="auto" w:fill="6FA527"/>
            <w:vAlign w:val="center"/>
          </w:tcPr>
          <w:p w14:paraId="3859F532" w14:textId="77777777" w:rsidR="005F0982" w:rsidRPr="005F65B4" w:rsidRDefault="005F0982" w:rsidP="0098294A">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6E205255" w14:textId="77777777" w:rsidR="005F0982" w:rsidRPr="005F65B4" w:rsidRDefault="005F0982" w:rsidP="0098294A">
            <w:pPr>
              <w:spacing w:before="40" w:after="40"/>
              <w:rPr>
                <w:rFonts w:cs="Arial"/>
                <w:color w:val="FFFFFF"/>
              </w:rPr>
            </w:pPr>
            <w:r w:rsidRPr="005F65B4">
              <w:rPr>
                <w:rFonts w:cs="Arial"/>
                <w:color w:val="FFFFFF"/>
              </w:rPr>
              <w:t>Contac Details</w:t>
            </w:r>
          </w:p>
        </w:tc>
      </w:tr>
      <w:tr w:rsidR="005F0982" w:rsidRPr="005F65B4" w14:paraId="6587E990" w14:textId="77777777" w:rsidTr="0098294A">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45345B77" w14:textId="537BD907" w:rsidR="005F0982" w:rsidRPr="005F65B4" w:rsidRDefault="005F0982" w:rsidP="007649A2">
            <w:pPr>
              <w:pStyle w:val="FieldsContent"/>
              <w:framePr w:hSpace="0" w:wrap="auto" w:vAnchor="margin" w:hAnchor="text" w:yAlign="inline"/>
              <w:suppressOverlap w:val="0"/>
              <w:rPr>
                <w:sz w:val="22"/>
              </w:rPr>
            </w:pPr>
            <w:r w:rsidRPr="00D407BB">
              <w:rPr>
                <w:sz w:val="22"/>
              </w:rPr>
              <w:t xml:space="preserve">Ms </w:t>
            </w:r>
            <w:r w:rsidR="007649A2">
              <w:rPr>
                <w:sz w:val="22"/>
              </w:rPr>
              <w:t>Chiara Albanello</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4A5BE73" w14:textId="77777777" w:rsidR="005F0982" w:rsidRPr="005F65B4" w:rsidRDefault="005F0982" w:rsidP="0098294A">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5F0982" w:rsidRPr="005F65B4" w14:paraId="3781EE3D" w14:textId="77777777" w:rsidTr="007649A2">
        <w:trPr>
          <w:cantSplit/>
          <w:trHeight w:val="38"/>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2A182476" w14:textId="77777777" w:rsidR="005F0982" w:rsidRPr="005F65B4" w:rsidRDefault="005F0982" w:rsidP="0098294A">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7B3B92F6" w14:textId="77777777" w:rsidR="005F0982" w:rsidRPr="005F65B4" w:rsidRDefault="005F0982" w:rsidP="0098294A">
            <w:pPr>
              <w:pStyle w:val="FieldsContent"/>
              <w:framePr w:hSpace="0" w:wrap="auto" w:vAnchor="margin" w:hAnchor="text" w:yAlign="inline"/>
              <w:suppressOverlap w:val="0"/>
              <w:rPr>
                <w:sz w:val="22"/>
              </w:rPr>
            </w:pPr>
            <w:r>
              <w:rPr>
                <w:sz w:val="22"/>
              </w:rPr>
              <w:t>Telephone: +39.0861.332672</w:t>
            </w:r>
          </w:p>
        </w:tc>
      </w:tr>
    </w:tbl>
    <w:p w14:paraId="0E9D7234" w14:textId="77777777" w:rsidR="005F0982" w:rsidRDefault="005F0982" w:rsidP="005F0982">
      <w:pPr>
        <w:pStyle w:val="CourseNameInv"/>
        <w:rPr>
          <w:sz w:val="28"/>
          <w:szCs w:val="28"/>
        </w:rPr>
      </w:pPr>
    </w:p>
    <w:p w14:paraId="7EC7CBEA" w14:textId="77777777" w:rsidR="00C23760" w:rsidRDefault="00C23760" w:rsidP="00C23760">
      <w:pPr>
        <w:pStyle w:val="CourseNameInv"/>
        <w:rPr>
          <w:sz w:val="28"/>
          <w:szCs w:val="28"/>
        </w:rPr>
      </w:pPr>
    </w:p>
    <w:p w14:paraId="7D63E6C7" w14:textId="77777777" w:rsidR="00C23760" w:rsidRDefault="00C23760"/>
    <w:sectPr w:rsidR="00C23760" w:rsidSect="004B5EFB">
      <w:headerReference w:type="default" r:id="rId10"/>
      <w:footerReference w:type="default" r:id="rId11"/>
      <w:pgSz w:w="11906" w:h="16838"/>
      <w:pgMar w:top="1838" w:right="720" w:bottom="720" w:left="720" w:header="568" w:footer="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F4FB" w14:textId="77777777" w:rsidR="00F52794" w:rsidRDefault="00F52794" w:rsidP="005D5372">
      <w:r>
        <w:separator/>
      </w:r>
    </w:p>
  </w:endnote>
  <w:endnote w:type="continuationSeparator" w:id="0">
    <w:p w14:paraId="35B9FCE9" w14:textId="77777777" w:rsidR="00F52794" w:rsidRDefault="00F52794" w:rsidP="005D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6"/>
      <w:gridCol w:w="3641"/>
      <w:gridCol w:w="465"/>
    </w:tblGrid>
    <w:tr w:rsidR="009C7611" w14:paraId="7A2A1003" w14:textId="77777777" w:rsidTr="009C7611">
      <w:trPr>
        <w:cantSplit/>
        <w:trHeight w:hRule="exact" w:val="180"/>
      </w:trPr>
      <w:tc>
        <w:tcPr>
          <w:tcW w:w="4536" w:type="dxa"/>
        </w:tcPr>
        <w:p w14:paraId="48B3B1CD" w14:textId="77777777" w:rsidR="00B65410" w:rsidRPr="00BC18C3" w:rsidRDefault="00D86D9C" w:rsidP="009C7611">
          <w:pPr>
            <w:pStyle w:val="FooterData"/>
          </w:pPr>
          <w:r>
            <w:fldChar w:fldCharType="begin"/>
          </w:r>
          <w:r>
            <w:instrText xml:space="preserve"> LINK Excel.Sheet.12 "C:\\LOCAL_DOCS\\WORK_FILES\\_BTSF_Academy_ONLINE_TEMPLATES\\_2SEND\\BTSF_Academy_TEMPLATES_SET_2017_v2_COURSE_1\\BTSF_Academy_TEMPLATES_2018\\BTSF_Academy_Information_data_2018.xlsx" "Contact_Information!R2C2" \a \t \u </w:instrText>
          </w:r>
          <w:r>
            <w:fldChar w:fldCharType="separate"/>
          </w:r>
          <w:r>
            <w:t>Contract Num.: CHAFEA/</w:t>
          </w:r>
          <w:r w:rsidR="009C7611">
            <w:t>2016</w:t>
          </w:r>
          <w:r>
            <w:t>/</w:t>
          </w:r>
          <w:r w:rsidR="009C7611">
            <w:t>96</w:t>
          </w:r>
          <w:r>
            <w:t>/</w:t>
          </w:r>
          <w:r w:rsidR="009C7611">
            <w:t>16</w:t>
          </w:r>
          <w:r>
            <w:fldChar w:fldCharType="end"/>
          </w:r>
        </w:p>
      </w:tc>
      <w:tc>
        <w:tcPr>
          <w:tcW w:w="1746" w:type="dxa"/>
          <w:vMerge w:val="restart"/>
        </w:tcPr>
        <w:p w14:paraId="30B8D07A" w14:textId="77777777" w:rsidR="00B65410" w:rsidRDefault="009C7611" w:rsidP="00B65410">
          <w:pPr>
            <w:pStyle w:val="Zpat"/>
            <w:jc w:val="center"/>
          </w:pPr>
          <w:r>
            <w:rPr>
              <w:noProof/>
              <w:lang w:val="cs-CZ" w:eastAsia="cs-CZ"/>
            </w:rPr>
            <w:drawing>
              <wp:inline distT="0" distB="0" distL="0" distR="0" wp14:anchorId="6B29FF09" wp14:editId="4529F1FB">
                <wp:extent cx="488054" cy="372485"/>
                <wp:effectExtent l="0" t="0" r="762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ZSAM_G_Caporale.jpg"/>
                        <pic:cNvPicPr/>
                      </pic:nvPicPr>
                      <pic:blipFill>
                        <a:blip r:embed="rId1">
                          <a:extLst>
                            <a:ext uri="{28A0092B-C50C-407E-A947-70E740481C1C}">
                              <a14:useLocalDpi xmlns:a14="http://schemas.microsoft.com/office/drawing/2010/main" val="0"/>
                            </a:ext>
                          </a:extLst>
                        </a:blip>
                        <a:stretch>
                          <a:fillRect/>
                        </a:stretch>
                      </pic:blipFill>
                      <pic:spPr>
                        <a:xfrm>
                          <a:off x="0" y="0"/>
                          <a:ext cx="540719" cy="412679"/>
                        </a:xfrm>
                        <a:prstGeom prst="rect">
                          <a:avLst/>
                        </a:prstGeom>
                      </pic:spPr>
                    </pic:pic>
                  </a:graphicData>
                </a:graphic>
              </wp:inline>
            </w:drawing>
          </w:r>
        </w:p>
      </w:tc>
      <w:tc>
        <w:tcPr>
          <w:tcW w:w="3641" w:type="dxa"/>
          <w:vMerge w:val="restart"/>
        </w:tcPr>
        <w:p w14:paraId="3D22AB57" w14:textId="77777777" w:rsidR="00B65410" w:rsidRDefault="00B65410" w:rsidP="00B65410">
          <w:pPr>
            <w:pStyle w:val="Zpat"/>
            <w:jc w:val="right"/>
          </w:pPr>
          <w:r>
            <w:rPr>
              <w:noProof/>
              <w:lang w:val="cs-CZ" w:eastAsia="cs-CZ"/>
            </w:rPr>
            <w:drawing>
              <wp:inline distT="0" distB="0" distL="0" distR="0" wp14:anchorId="753511CE" wp14:editId="0FF9140F">
                <wp:extent cx="1590032" cy="37887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U_flag_and_better_training_for_safer_food_initiati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032" cy="378875"/>
                        </a:xfrm>
                        <a:prstGeom prst="rect">
                          <a:avLst/>
                        </a:prstGeom>
                      </pic:spPr>
                    </pic:pic>
                  </a:graphicData>
                </a:graphic>
              </wp:inline>
            </w:drawing>
          </w:r>
        </w:p>
      </w:tc>
      <w:tc>
        <w:tcPr>
          <w:tcW w:w="465" w:type="dxa"/>
          <w:vMerge w:val="restart"/>
          <w:vAlign w:val="bottom"/>
        </w:tcPr>
        <w:p w14:paraId="76140C55" w14:textId="77777777" w:rsidR="00B65410" w:rsidRDefault="00F52794" w:rsidP="00B65410">
          <w:pPr>
            <w:pStyle w:val="Zpat"/>
            <w:jc w:val="right"/>
          </w:pPr>
          <w:sdt>
            <w:sdtPr>
              <w:id w:val="1706134621"/>
              <w:docPartObj>
                <w:docPartGallery w:val="Page Numbers (Bottom of Page)"/>
                <w:docPartUnique/>
              </w:docPartObj>
            </w:sdtPr>
            <w:sdtEndPr/>
            <w:sdtContent>
              <w:r w:rsidR="00B65410" w:rsidRPr="00726BFC">
                <w:rPr>
                  <w:color w:val="6FA527"/>
                </w:rPr>
                <w:fldChar w:fldCharType="begin"/>
              </w:r>
              <w:r w:rsidR="00B65410" w:rsidRPr="00726BFC">
                <w:rPr>
                  <w:color w:val="6FA527"/>
                </w:rPr>
                <w:instrText xml:space="preserve"> PAGE   \* MERGEFORMAT </w:instrText>
              </w:r>
              <w:r w:rsidR="00B65410" w:rsidRPr="00726BFC">
                <w:rPr>
                  <w:color w:val="6FA527"/>
                </w:rPr>
                <w:fldChar w:fldCharType="separate"/>
              </w:r>
              <w:r w:rsidR="00BA237D">
                <w:rPr>
                  <w:noProof/>
                  <w:color w:val="6FA527"/>
                </w:rPr>
                <w:t>2</w:t>
              </w:r>
              <w:r w:rsidR="00B65410" w:rsidRPr="00726BFC">
                <w:rPr>
                  <w:color w:val="6FA527"/>
                </w:rPr>
                <w:fldChar w:fldCharType="end"/>
              </w:r>
            </w:sdtContent>
          </w:sdt>
        </w:p>
      </w:tc>
    </w:tr>
    <w:tr w:rsidR="009C7611" w:rsidRPr="006D595E" w14:paraId="1A3EF8B6" w14:textId="77777777" w:rsidTr="009C7611">
      <w:trPr>
        <w:cantSplit/>
        <w:trHeight w:hRule="exact" w:val="180"/>
      </w:trPr>
      <w:tc>
        <w:tcPr>
          <w:tcW w:w="4536" w:type="dxa"/>
        </w:tcPr>
        <w:p w14:paraId="3AB53C1A" w14:textId="77777777" w:rsidR="00B65410" w:rsidRPr="00AA58E5" w:rsidRDefault="009C7611" w:rsidP="009C7611">
          <w:pPr>
            <w:pStyle w:val="FooterData"/>
            <w:tabs>
              <w:tab w:val="clear" w:pos="4513"/>
              <w:tab w:val="center" w:pos="4428"/>
            </w:tabs>
            <w:rPr>
              <w:lang w:val="it-IT"/>
            </w:rPr>
          </w:pPr>
          <w:r w:rsidRPr="00AA58E5">
            <w:rPr>
              <w:lang w:val="it-IT"/>
            </w:rPr>
            <w:t>Istituto Zooprofilattico Sperimentale dell'Abruzzo e del Molise G. Caporale</w:t>
          </w:r>
        </w:p>
      </w:tc>
      <w:tc>
        <w:tcPr>
          <w:tcW w:w="1746" w:type="dxa"/>
          <w:vMerge/>
        </w:tcPr>
        <w:p w14:paraId="55CF7268" w14:textId="77777777" w:rsidR="00B65410" w:rsidRPr="009C7611" w:rsidRDefault="00B65410" w:rsidP="00B65410">
          <w:pPr>
            <w:pStyle w:val="Zpat"/>
            <w:jc w:val="center"/>
            <w:rPr>
              <w:lang w:val="it-IT"/>
            </w:rPr>
          </w:pPr>
        </w:p>
      </w:tc>
      <w:tc>
        <w:tcPr>
          <w:tcW w:w="3641" w:type="dxa"/>
          <w:vMerge/>
        </w:tcPr>
        <w:p w14:paraId="1264EC21" w14:textId="77777777" w:rsidR="00B65410" w:rsidRPr="009C7611" w:rsidRDefault="00B65410" w:rsidP="00B65410">
          <w:pPr>
            <w:pStyle w:val="Zpat"/>
            <w:jc w:val="right"/>
            <w:rPr>
              <w:lang w:val="it-IT" w:eastAsia="en-GB"/>
            </w:rPr>
          </w:pPr>
        </w:p>
      </w:tc>
      <w:tc>
        <w:tcPr>
          <w:tcW w:w="465" w:type="dxa"/>
          <w:vMerge/>
        </w:tcPr>
        <w:p w14:paraId="44C37A7D" w14:textId="77777777" w:rsidR="00B65410" w:rsidRPr="009C7611" w:rsidRDefault="00B65410" w:rsidP="00B65410">
          <w:pPr>
            <w:pStyle w:val="Zpat"/>
            <w:jc w:val="right"/>
            <w:rPr>
              <w:lang w:val="it-IT"/>
            </w:rPr>
          </w:pPr>
        </w:p>
      </w:tc>
    </w:tr>
    <w:tr w:rsidR="009C7611" w14:paraId="089721F8" w14:textId="77777777" w:rsidTr="009C7611">
      <w:trPr>
        <w:cantSplit/>
        <w:trHeight w:hRule="exact" w:val="180"/>
      </w:trPr>
      <w:tc>
        <w:tcPr>
          <w:tcW w:w="4536" w:type="dxa"/>
        </w:tcPr>
        <w:p w14:paraId="7CD815C9" w14:textId="77777777" w:rsidR="00B65410" w:rsidRDefault="00D86D9C" w:rsidP="00B65410">
          <w:pPr>
            <w:pStyle w:val="FooterLinkGreen"/>
          </w:pPr>
          <w:r>
            <w:fldChar w:fldCharType="begin"/>
          </w:r>
          <w:r>
            <w:instrText xml:space="preserve"> LINK Excel.Sheet.12 "C:\\LOCAL_DOCS\\WORK_FILES\\_BTSF_Academy_ONLINE_TEMPLATES\\_2SEND\\BTSF_Academy_TEMPLATES_SET_2017_v2_COURSE_1\\BTSF_Academy_TEMPLATES_2018\\BTSF_Academy_Information_data_2018.xlsx" "Contact_Information!R4C2" \a \t \u </w:instrText>
          </w:r>
          <w:r>
            <w:fldChar w:fldCharType="separate"/>
          </w:r>
          <w:r>
            <w:t>www.</w:t>
          </w:r>
          <w:r w:rsidR="009C7611">
            <w:t>izs.it</w:t>
          </w:r>
          <w:r>
            <w:fldChar w:fldCharType="end"/>
          </w:r>
        </w:p>
        <w:p w14:paraId="08C8BEA7" w14:textId="77777777" w:rsidR="00B65410" w:rsidRPr="00BC18C3" w:rsidRDefault="00B65410" w:rsidP="00B65410">
          <w:pPr>
            <w:pStyle w:val="FooterLinkGreen"/>
          </w:pPr>
        </w:p>
      </w:tc>
      <w:tc>
        <w:tcPr>
          <w:tcW w:w="1746" w:type="dxa"/>
          <w:vMerge/>
        </w:tcPr>
        <w:p w14:paraId="1846BF3F" w14:textId="77777777" w:rsidR="00B65410" w:rsidRDefault="00B65410" w:rsidP="00B65410">
          <w:pPr>
            <w:pStyle w:val="Zpat"/>
            <w:jc w:val="center"/>
          </w:pPr>
        </w:p>
      </w:tc>
      <w:tc>
        <w:tcPr>
          <w:tcW w:w="3641" w:type="dxa"/>
          <w:vMerge/>
        </w:tcPr>
        <w:p w14:paraId="6D239EAA" w14:textId="77777777" w:rsidR="00B65410" w:rsidRDefault="00B65410" w:rsidP="00B65410">
          <w:pPr>
            <w:pStyle w:val="Zpat"/>
            <w:jc w:val="right"/>
            <w:rPr>
              <w:lang w:eastAsia="en-GB"/>
            </w:rPr>
          </w:pPr>
        </w:p>
      </w:tc>
      <w:tc>
        <w:tcPr>
          <w:tcW w:w="465" w:type="dxa"/>
          <w:vMerge/>
        </w:tcPr>
        <w:p w14:paraId="0A8AC43E" w14:textId="77777777" w:rsidR="00B65410" w:rsidRDefault="00B65410" w:rsidP="00B65410">
          <w:pPr>
            <w:pStyle w:val="Zpat"/>
            <w:jc w:val="right"/>
          </w:pPr>
        </w:p>
      </w:tc>
    </w:tr>
    <w:tr w:rsidR="009C7611" w14:paraId="50915107" w14:textId="77777777" w:rsidTr="009C7611">
      <w:trPr>
        <w:cantSplit/>
        <w:trHeight w:hRule="exact" w:val="180"/>
      </w:trPr>
      <w:tc>
        <w:tcPr>
          <w:tcW w:w="4536" w:type="dxa"/>
        </w:tcPr>
        <w:p w14:paraId="28FED759" w14:textId="77777777" w:rsidR="00B65410" w:rsidRPr="00BC18C3" w:rsidRDefault="00D86D9C" w:rsidP="009C7611">
          <w:pPr>
            <w:pStyle w:val="FooterData"/>
          </w:pPr>
          <w:r>
            <w:fldChar w:fldCharType="begin"/>
          </w:r>
          <w:r>
            <w:instrText xml:space="preserve"> LINK Excel.Sheet.12 "C:\\LOCAL_DOCS\\WORK_FILES\\_BTSF_Academy_ONLINE_TEMPLATES\\_2SEND\\BTSF_Academy_TEMPLATES_SET_2017_v2_COURSE_1\\BTSF_Academy_TEMPLATES_2018\\BTSF_Academy_Information_data_2018.xlsx" "Contact_Information!R5C2" \a \t \u </w:instrText>
          </w:r>
          <w:r>
            <w:fldChar w:fldCharType="separate"/>
          </w:r>
          <w:r w:rsidR="009C7611">
            <w:t>Campo Boario, Teramo (Italy)</w:t>
          </w:r>
          <w:r>
            <w:fldChar w:fldCharType="end"/>
          </w:r>
        </w:p>
      </w:tc>
      <w:tc>
        <w:tcPr>
          <w:tcW w:w="1746" w:type="dxa"/>
          <w:vMerge/>
        </w:tcPr>
        <w:p w14:paraId="53984A45" w14:textId="77777777" w:rsidR="00B65410" w:rsidRDefault="00B65410" w:rsidP="00B65410">
          <w:pPr>
            <w:pStyle w:val="Zpat"/>
            <w:jc w:val="center"/>
          </w:pPr>
        </w:p>
      </w:tc>
      <w:tc>
        <w:tcPr>
          <w:tcW w:w="3641" w:type="dxa"/>
          <w:vMerge/>
        </w:tcPr>
        <w:p w14:paraId="14662A36" w14:textId="77777777" w:rsidR="00B65410" w:rsidRDefault="00B65410" w:rsidP="00B65410">
          <w:pPr>
            <w:pStyle w:val="Zpat"/>
            <w:jc w:val="right"/>
            <w:rPr>
              <w:lang w:eastAsia="en-GB"/>
            </w:rPr>
          </w:pPr>
        </w:p>
      </w:tc>
      <w:tc>
        <w:tcPr>
          <w:tcW w:w="465" w:type="dxa"/>
          <w:vMerge/>
        </w:tcPr>
        <w:p w14:paraId="2E6E17BC" w14:textId="77777777" w:rsidR="00B65410" w:rsidRDefault="00B65410" w:rsidP="00B65410">
          <w:pPr>
            <w:pStyle w:val="Zpat"/>
            <w:jc w:val="right"/>
          </w:pPr>
        </w:p>
      </w:tc>
    </w:tr>
    <w:tr w:rsidR="009C7611" w14:paraId="2EC01940" w14:textId="77777777" w:rsidTr="009C7611">
      <w:trPr>
        <w:cantSplit/>
        <w:trHeight w:hRule="exact" w:val="180"/>
      </w:trPr>
      <w:tc>
        <w:tcPr>
          <w:tcW w:w="4536" w:type="dxa"/>
        </w:tcPr>
        <w:p w14:paraId="71DE4930" w14:textId="77777777" w:rsidR="00B65410" w:rsidRPr="00BC18C3" w:rsidRDefault="00B65410" w:rsidP="009C7611">
          <w:pPr>
            <w:pStyle w:val="FooterData"/>
            <w:tabs>
              <w:tab w:val="clear" w:pos="1590"/>
              <w:tab w:val="clear" w:pos="4513"/>
              <w:tab w:val="clear" w:pos="9026"/>
              <w:tab w:val="center" w:pos="2089"/>
            </w:tabs>
          </w:pPr>
        </w:p>
      </w:tc>
      <w:tc>
        <w:tcPr>
          <w:tcW w:w="1746" w:type="dxa"/>
          <w:vMerge/>
        </w:tcPr>
        <w:p w14:paraId="77AAB9DC" w14:textId="77777777" w:rsidR="00B65410" w:rsidRDefault="00B65410" w:rsidP="00B65410">
          <w:pPr>
            <w:pStyle w:val="Zpat"/>
            <w:jc w:val="center"/>
          </w:pPr>
        </w:p>
      </w:tc>
      <w:tc>
        <w:tcPr>
          <w:tcW w:w="3641" w:type="dxa"/>
          <w:vMerge/>
        </w:tcPr>
        <w:p w14:paraId="6BA91DD6" w14:textId="77777777" w:rsidR="00B65410" w:rsidRDefault="00B65410" w:rsidP="00B65410">
          <w:pPr>
            <w:pStyle w:val="Zpat"/>
            <w:jc w:val="right"/>
            <w:rPr>
              <w:lang w:eastAsia="en-GB"/>
            </w:rPr>
          </w:pPr>
        </w:p>
      </w:tc>
      <w:tc>
        <w:tcPr>
          <w:tcW w:w="465" w:type="dxa"/>
          <w:vMerge/>
        </w:tcPr>
        <w:p w14:paraId="51EA90C1" w14:textId="77777777" w:rsidR="00B65410" w:rsidRDefault="00B65410" w:rsidP="00B65410">
          <w:pPr>
            <w:pStyle w:val="Zpat"/>
            <w:jc w:val="right"/>
          </w:pPr>
        </w:p>
      </w:tc>
    </w:tr>
  </w:tbl>
  <w:p w14:paraId="1A957DA0" w14:textId="77777777" w:rsidR="00675A52" w:rsidRPr="00675A52" w:rsidRDefault="00675A52" w:rsidP="009B2338">
    <w:pPr>
      <w:pStyle w:val="Zpat"/>
      <w:rPr>
        <w:rFonts w:ascii="Arial" w:hAnsi="Arial" w:cs="Arial"/>
      </w:rPr>
    </w:pPr>
  </w:p>
  <w:p w14:paraId="740120A3" w14:textId="77777777" w:rsidR="00675A52" w:rsidRDefault="00675A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D9956" w14:textId="77777777" w:rsidR="00F52794" w:rsidRDefault="00F52794" w:rsidP="005D5372">
      <w:r>
        <w:separator/>
      </w:r>
    </w:p>
  </w:footnote>
  <w:footnote w:type="continuationSeparator" w:id="0">
    <w:p w14:paraId="31F8C44B" w14:textId="77777777" w:rsidR="00F52794" w:rsidRDefault="00F52794" w:rsidP="005D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9FB2" w14:textId="77777777" w:rsidR="00675A52" w:rsidRPr="00A93D49" w:rsidRDefault="009C5BA3" w:rsidP="00C33086">
    <w:pPr>
      <w:pStyle w:val="DocHeaderGreen"/>
      <w:rPr>
        <w:b w:val="0"/>
      </w:rPr>
    </w:pPr>
    <w:r w:rsidRPr="00A93D49">
      <w:rPr>
        <w:bCs/>
        <w:noProof/>
        <w:sz w:val="28"/>
        <w:szCs w:val="28"/>
        <w:lang w:val="cs-CZ" w:eastAsia="cs-CZ"/>
      </w:rPr>
      <w:drawing>
        <wp:anchor distT="0" distB="360045" distL="114300" distR="114300" simplePos="0" relativeHeight="251659264" behindDoc="1" locked="0" layoutInCell="1" allowOverlap="1" wp14:anchorId="06BAF7C8" wp14:editId="4DC073DF">
          <wp:simplePos x="0" y="0"/>
          <wp:positionH relativeFrom="margin">
            <wp:posOffset>0</wp:posOffset>
          </wp:positionH>
          <wp:positionV relativeFrom="paragraph">
            <wp:posOffset>-295910</wp:posOffset>
          </wp:positionV>
          <wp:extent cx="6745857" cy="117133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_Logo_Forms_DGSante_600x1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5857" cy="11713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344"/>
    <w:multiLevelType w:val="hybridMultilevel"/>
    <w:tmpl w:val="285EFF60"/>
    <w:lvl w:ilvl="0" w:tplc="644294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B31017"/>
    <w:multiLevelType w:val="hybridMultilevel"/>
    <w:tmpl w:val="97786D6E"/>
    <w:lvl w:ilvl="0" w:tplc="AFD030D4">
      <w:start w:val="1"/>
      <w:numFmt w:val="upp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nsid w:val="4ABC58D1"/>
    <w:multiLevelType w:val="hybridMultilevel"/>
    <w:tmpl w:val="27D808E2"/>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nsid w:val="58017A25"/>
    <w:multiLevelType w:val="hybridMultilevel"/>
    <w:tmpl w:val="680E3AEE"/>
    <w:lvl w:ilvl="0" w:tplc="1F66E424">
      <w:numFmt w:val="bullet"/>
      <w:lvlText w:val="-"/>
      <w:lvlJc w:val="left"/>
      <w:pPr>
        <w:ind w:left="720" w:hanging="360"/>
      </w:pPr>
      <w:rPr>
        <w:rFonts w:ascii="Trebuchet MS" w:eastAsia="SimSun" w:hAnsi="Trebuchet MS"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D5372"/>
    <w:rsid w:val="00004466"/>
    <w:rsid w:val="00011BF9"/>
    <w:rsid w:val="00032D2E"/>
    <w:rsid w:val="00035F8C"/>
    <w:rsid w:val="00044E4A"/>
    <w:rsid w:val="00086712"/>
    <w:rsid w:val="000F0DB0"/>
    <w:rsid w:val="000F147B"/>
    <w:rsid w:val="0011328E"/>
    <w:rsid w:val="0016605D"/>
    <w:rsid w:val="001726F9"/>
    <w:rsid w:val="00182244"/>
    <w:rsid w:val="001926DF"/>
    <w:rsid w:val="001A3EA5"/>
    <w:rsid w:val="001D6703"/>
    <w:rsid w:val="001E6DD1"/>
    <w:rsid w:val="001E709A"/>
    <w:rsid w:val="00205960"/>
    <w:rsid w:val="00211508"/>
    <w:rsid w:val="00282BBC"/>
    <w:rsid w:val="002D6D95"/>
    <w:rsid w:val="00333861"/>
    <w:rsid w:val="003720DC"/>
    <w:rsid w:val="00373914"/>
    <w:rsid w:val="00373A50"/>
    <w:rsid w:val="0039566E"/>
    <w:rsid w:val="0039635C"/>
    <w:rsid w:val="003A19DA"/>
    <w:rsid w:val="003B23A8"/>
    <w:rsid w:val="003C2FB5"/>
    <w:rsid w:val="004122A9"/>
    <w:rsid w:val="0043012F"/>
    <w:rsid w:val="004636CA"/>
    <w:rsid w:val="00466D3C"/>
    <w:rsid w:val="00483A5C"/>
    <w:rsid w:val="004B5EFB"/>
    <w:rsid w:val="005023FD"/>
    <w:rsid w:val="00511A33"/>
    <w:rsid w:val="00541E79"/>
    <w:rsid w:val="00542E02"/>
    <w:rsid w:val="00552A25"/>
    <w:rsid w:val="00585C38"/>
    <w:rsid w:val="005C3CFF"/>
    <w:rsid w:val="005D5372"/>
    <w:rsid w:val="005F0616"/>
    <w:rsid w:val="005F0982"/>
    <w:rsid w:val="005F65B4"/>
    <w:rsid w:val="00675A52"/>
    <w:rsid w:val="006B68F9"/>
    <w:rsid w:val="006D595E"/>
    <w:rsid w:val="006E3606"/>
    <w:rsid w:val="00721587"/>
    <w:rsid w:val="007649A2"/>
    <w:rsid w:val="007715FD"/>
    <w:rsid w:val="00777E3D"/>
    <w:rsid w:val="007B0002"/>
    <w:rsid w:val="007C034A"/>
    <w:rsid w:val="007D52C6"/>
    <w:rsid w:val="007E6B27"/>
    <w:rsid w:val="007F6407"/>
    <w:rsid w:val="00826666"/>
    <w:rsid w:val="00836856"/>
    <w:rsid w:val="00863F46"/>
    <w:rsid w:val="00923BF4"/>
    <w:rsid w:val="0093340A"/>
    <w:rsid w:val="00934EA5"/>
    <w:rsid w:val="00960858"/>
    <w:rsid w:val="009643CB"/>
    <w:rsid w:val="00974909"/>
    <w:rsid w:val="00993C53"/>
    <w:rsid w:val="009955ED"/>
    <w:rsid w:val="009A4987"/>
    <w:rsid w:val="009B2338"/>
    <w:rsid w:val="009B392E"/>
    <w:rsid w:val="009C5BA3"/>
    <w:rsid w:val="009C7611"/>
    <w:rsid w:val="009F668E"/>
    <w:rsid w:val="00A204D8"/>
    <w:rsid w:val="00A34A54"/>
    <w:rsid w:val="00A41D3F"/>
    <w:rsid w:val="00A766A8"/>
    <w:rsid w:val="00A93D49"/>
    <w:rsid w:val="00AA58E5"/>
    <w:rsid w:val="00AD455A"/>
    <w:rsid w:val="00B0609C"/>
    <w:rsid w:val="00B150DA"/>
    <w:rsid w:val="00B1540B"/>
    <w:rsid w:val="00B22016"/>
    <w:rsid w:val="00B22A36"/>
    <w:rsid w:val="00B454A4"/>
    <w:rsid w:val="00B65410"/>
    <w:rsid w:val="00B719E9"/>
    <w:rsid w:val="00BA237D"/>
    <w:rsid w:val="00BB6076"/>
    <w:rsid w:val="00BC36B2"/>
    <w:rsid w:val="00BF1C1F"/>
    <w:rsid w:val="00C23760"/>
    <w:rsid w:val="00C329BD"/>
    <w:rsid w:val="00C33086"/>
    <w:rsid w:val="00C35FF9"/>
    <w:rsid w:val="00C55929"/>
    <w:rsid w:val="00C64C71"/>
    <w:rsid w:val="00C730E2"/>
    <w:rsid w:val="00C80A3A"/>
    <w:rsid w:val="00C90831"/>
    <w:rsid w:val="00CC0CEE"/>
    <w:rsid w:val="00D407BB"/>
    <w:rsid w:val="00D86D9C"/>
    <w:rsid w:val="00DE4FAC"/>
    <w:rsid w:val="00DE523E"/>
    <w:rsid w:val="00DE73D0"/>
    <w:rsid w:val="00DF1191"/>
    <w:rsid w:val="00DF6DDA"/>
    <w:rsid w:val="00E134F0"/>
    <w:rsid w:val="00E37D75"/>
    <w:rsid w:val="00E81B47"/>
    <w:rsid w:val="00EE18E6"/>
    <w:rsid w:val="00EE68D2"/>
    <w:rsid w:val="00EF1D5B"/>
    <w:rsid w:val="00F04F81"/>
    <w:rsid w:val="00F0724A"/>
    <w:rsid w:val="00F16EA2"/>
    <w:rsid w:val="00F20BA5"/>
    <w:rsid w:val="00F238C7"/>
    <w:rsid w:val="00F52794"/>
    <w:rsid w:val="00F63D60"/>
    <w:rsid w:val="00F70D62"/>
    <w:rsid w:val="00F70FED"/>
    <w:rsid w:val="00F8240E"/>
    <w:rsid w:val="00F95818"/>
    <w:rsid w:val="00FF4E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8F9"/>
    <w:pPr>
      <w:spacing w:after="0" w:line="240" w:lineRule="auto"/>
    </w:pPr>
    <w:rPr>
      <w:rFonts w:ascii="Arial Narrow" w:hAnsi="Arial Narrow" w:cs="Calibri"/>
      <w:lang w:val="en-GB" w:eastAsia="fr-BE"/>
    </w:rPr>
  </w:style>
  <w:style w:type="paragraph" w:styleId="Nadpis3">
    <w:name w:val="heading 3"/>
    <w:basedOn w:val="Normln"/>
    <w:next w:val="Normln"/>
    <w:link w:val="Nadpis3Char"/>
    <w:uiPriority w:val="9"/>
    <w:unhideWhenUsed/>
    <w:qFormat/>
    <w:rsid w:val="00F70D62"/>
    <w:pPr>
      <w:keepNext/>
      <w:keepLines/>
      <w:spacing w:before="40" w:after="120"/>
      <w:ind w:left="567"/>
      <w:jc w:val="both"/>
      <w:outlineLvl w:val="2"/>
    </w:pPr>
    <w:rPr>
      <w:rFonts w:eastAsiaTheme="majorEastAsia" w:cstheme="majorBidi"/>
      <w:b/>
      <w:noProof/>
      <w:color w:val="446519"/>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5372"/>
    <w:rPr>
      <w:color w:val="0000FF"/>
      <w:u w:val="single"/>
    </w:rPr>
  </w:style>
  <w:style w:type="character" w:customStyle="1" w:styleId="NotedebasdepageCar">
    <w:name w:val="Note de bas de page Car"/>
    <w:aliases w:val="Fußnotentextf Car"/>
    <w:basedOn w:val="Standardnpsmoodstavce"/>
    <w:link w:val="Notedebasdepage"/>
    <w:locked/>
    <w:rsid w:val="005D5372"/>
    <w:rPr>
      <w:rFonts w:ascii="Arial" w:hAnsi="Arial" w:cs="Arial"/>
    </w:rPr>
  </w:style>
  <w:style w:type="paragraph" w:customStyle="1" w:styleId="Notedebasdepage">
    <w:name w:val="Note de bas de page"/>
    <w:aliases w:val="Fußnotentextf"/>
    <w:basedOn w:val="Normln"/>
    <w:link w:val="NotedebasdepageCar"/>
    <w:rsid w:val="005D5372"/>
    <w:pPr>
      <w:jc w:val="both"/>
    </w:pPr>
    <w:rPr>
      <w:rFonts w:ascii="Arial" w:hAnsi="Arial" w:cs="Arial"/>
      <w:lang w:eastAsia="en-US"/>
    </w:rPr>
  </w:style>
  <w:style w:type="character" w:styleId="Znakapoznpodarou">
    <w:name w:val="footnote reference"/>
    <w:basedOn w:val="Standardnpsmoodstavce"/>
    <w:uiPriority w:val="99"/>
    <w:semiHidden/>
    <w:unhideWhenUsed/>
    <w:rsid w:val="005D5372"/>
    <w:rPr>
      <w:vertAlign w:val="superscript"/>
    </w:rPr>
  </w:style>
  <w:style w:type="table" w:styleId="Mkatabulky">
    <w:name w:val="Table Grid"/>
    <w:basedOn w:val="Normlntabulka"/>
    <w:uiPriority w:val="39"/>
    <w:rsid w:val="005D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5A52"/>
    <w:pPr>
      <w:tabs>
        <w:tab w:val="center" w:pos="4513"/>
        <w:tab w:val="right" w:pos="9026"/>
      </w:tabs>
    </w:pPr>
  </w:style>
  <w:style w:type="character" w:customStyle="1" w:styleId="ZhlavChar">
    <w:name w:val="Záhlaví Char"/>
    <w:basedOn w:val="Standardnpsmoodstavce"/>
    <w:link w:val="Zhlav"/>
    <w:uiPriority w:val="99"/>
    <w:rsid w:val="00675A52"/>
    <w:rPr>
      <w:rFonts w:ascii="Calibri" w:hAnsi="Calibri" w:cs="Calibri"/>
      <w:lang w:eastAsia="fr-BE"/>
    </w:rPr>
  </w:style>
  <w:style w:type="paragraph" w:styleId="Zpat">
    <w:name w:val="footer"/>
    <w:basedOn w:val="Normln"/>
    <w:link w:val="ZpatChar"/>
    <w:uiPriority w:val="99"/>
    <w:unhideWhenUsed/>
    <w:rsid w:val="00675A52"/>
    <w:pPr>
      <w:tabs>
        <w:tab w:val="center" w:pos="4513"/>
        <w:tab w:val="right" w:pos="9026"/>
      </w:tabs>
    </w:pPr>
  </w:style>
  <w:style w:type="character" w:customStyle="1" w:styleId="ZpatChar">
    <w:name w:val="Zápatí Char"/>
    <w:basedOn w:val="Standardnpsmoodstavce"/>
    <w:link w:val="Zpat"/>
    <w:uiPriority w:val="99"/>
    <w:rsid w:val="00675A52"/>
    <w:rPr>
      <w:rFonts w:ascii="Calibri" w:hAnsi="Calibri" w:cs="Calibri"/>
      <w:lang w:eastAsia="fr-BE"/>
    </w:rPr>
  </w:style>
  <w:style w:type="character" w:customStyle="1" w:styleId="LINKGREEN">
    <w:name w:val="LINKGREEN"/>
    <w:basedOn w:val="Standardnpsmoodstavce"/>
    <w:uiPriority w:val="1"/>
    <w:qFormat/>
    <w:rsid w:val="000F0DB0"/>
    <w:rPr>
      <w:rFonts w:ascii="Arial Narrow" w:hAnsi="Arial Narrow"/>
      <w:color w:val="446519"/>
      <w:sz w:val="20"/>
      <w:u w:val="single"/>
    </w:rPr>
  </w:style>
  <w:style w:type="paragraph" w:customStyle="1" w:styleId="DocHeaderGreen">
    <w:name w:val="DocHeaderGreen"/>
    <w:basedOn w:val="Zhlav"/>
    <w:link w:val="DocHeaderGreenChar"/>
    <w:qFormat/>
    <w:rsid w:val="001D6703"/>
    <w:pPr>
      <w:ind w:left="567"/>
      <w:jc w:val="right"/>
    </w:pPr>
    <w:rPr>
      <w:b/>
      <w:caps/>
      <w:color w:val="6FA527"/>
    </w:rPr>
  </w:style>
  <w:style w:type="character" w:customStyle="1" w:styleId="DocHeaderGreenChar">
    <w:name w:val="DocHeaderGreen Char"/>
    <w:basedOn w:val="ZhlavChar"/>
    <w:link w:val="DocHeaderGreen"/>
    <w:rsid w:val="001D6703"/>
    <w:rPr>
      <w:rFonts w:ascii="Arial Narrow" w:hAnsi="Arial Narrow" w:cs="Calibri"/>
      <w:b/>
      <w:caps/>
      <w:color w:val="6FA527"/>
      <w:lang w:val="en-GB" w:eastAsia="fr-BE"/>
    </w:rPr>
  </w:style>
  <w:style w:type="paragraph" w:customStyle="1" w:styleId="WORKSHOP">
    <w:name w:val="WORKSHOP"/>
    <w:basedOn w:val="Normln"/>
    <w:link w:val="WORKSHOPChar"/>
    <w:qFormat/>
    <w:rsid w:val="00511A33"/>
    <w:pPr>
      <w:tabs>
        <w:tab w:val="left" w:pos="190"/>
      </w:tabs>
      <w:spacing w:before="40" w:after="40" w:line="276" w:lineRule="auto"/>
      <w:ind w:left="567"/>
      <w:jc w:val="both"/>
    </w:pPr>
    <w:rPr>
      <w:rFonts w:eastAsia="Calibri" w:cs="Arial"/>
      <w:b/>
      <w:color w:val="446519"/>
      <w:sz w:val="24"/>
      <w:lang w:eastAsia="en-US"/>
    </w:rPr>
  </w:style>
  <w:style w:type="character" w:customStyle="1" w:styleId="WORKSHOPChar">
    <w:name w:val="WORKSHOP Char"/>
    <w:basedOn w:val="Standardnpsmoodstavce"/>
    <w:link w:val="WORKSHOP"/>
    <w:rsid w:val="00511A33"/>
    <w:rPr>
      <w:rFonts w:ascii="Arial Narrow" w:eastAsia="Calibri" w:hAnsi="Arial Narrow" w:cs="Arial"/>
      <w:b/>
      <w:color w:val="446519"/>
      <w:sz w:val="24"/>
      <w:lang w:val="en-GB"/>
    </w:rPr>
  </w:style>
  <w:style w:type="character" w:styleId="Zstupntext">
    <w:name w:val="Placeholder Text"/>
    <w:basedOn w:val="Standardnpsmoodstavce"/>
    <w:uiPriority w:val="99"/>
    <w:semiHidden/>
    <w:rsid w:val="00777E3D"/>
    <w:rPr>
      <w:color w:val="808080"/>
    </w:rPr>
  </w:style>
  <w:style w:type="paragraph" w:customStyle="1" w:styleId="FieldsContent">
    <w:name w:val="FieldsContent"/>
    <w:basedOn w:val="Normln"/>
    <w:link w:val="FieldsContentChar"/>
    <w:autoRedefine/>
    <w:qFormat/>
    <w:rsid w:val="005F65B4"/>
    <w:pPr>
      <w:framePr w:hSpace="142" w:wrap="around" w:vAnchor="text" w:hAnchor="margin" w:y="1"/>
      <w:widowControl w:val="0"/>
      <w:ind w:left="57"/>
      <w:suppressOverlap/>
    </w:pPr>
    <w:rPr>
      <w:rFonts w:cs="Arial"/>
      <w:bCs/>
      <w:iCs/>
      <w:noProof/>
      <w:color w:val="3B3838" w:themeColor="background2" w:themeShade="40"/>
      <w:sz w:val="19"/>
      <w:lang w:eastAsia="en-US"/>
    </w:rPr>
  </w:style>
  <w:style w:type="character" w:customStyle="1" w:styleId="FieldsContentChar">
    <w:name w:val="FieldsContent Char"/>
    <w:basedOn w:val="Standardnpsmoodstavce"/>
    <w:link w:val="FieldsContent"/>
    <w:rsid w:val="005F65B4"/>
    <w:rPr>
      <w:rFonts w:ascii="Arial Narrow" w:hAnsi="Arial Narrow" w:cs="Arial"/>
      <w:bCs/>
      <w:iCs/>
      <w:noProof/>
      <w:color w:val="3B3838" w:themeColor="background2" w:themeShade="40"/>
      <w:sz w:val="19"/>
      <w:lang w:val="en-GB"/>
    </w:rPr>
  </w:style>
  <w:style w:type="paragraph" w:customStyle="1" w:styleId="FooterData">
    <w:name w:val="FooterData"/>
    <w:basedOn w:val="Zpat"/>
    <w:link w:val="FooterDataChar"/>
    <w:qFormat/>
    <w:rsid w:val="00B65410"/>
    <w:pPr>
      <w:tabs>
        <w:tab w:val="center" w:pos="1590"/>
      </w:tabs>
    </w:pPr>
    <w:rPr>
      <w:noProof/>
      <w:sz w:val="16"/>
      <w:lang w:val="fr-BE"/>
    </w:rPr>
  </w:style>
  <w:style w:type="character" w:customStyle="1" w:styleId="FooterDataChar">
    <w:name w:val="FooterData Char"/>
    <w:basedOn w:val="ZpatChar"/>
    <w:link w:val="FooterData"/>
    <w:rsid w:val="00B65410"/>
    <w:rPr>
      <w:rFonts w:ascii="Arial Narrow" w:hAnsi="Arial Narrow" w:cs="Calibri"/>
      <w:noProof/>
      <w:sz w:val="16"/>
      <w:lang w:eastAsia="fr-BE"/>
    </w:rPr>
  </w:style>
  <w:style w:type="paragraph" w:customStyle="1" w:styleId="FooterLinkGreen">
    <w:name w:val="FooterLinkGreen"/>
    <w:basedOn w:val="Normln"/>
    <w:link w:val="FooterLinkGreenChar"/>
    <w:qFormat/>
    <w:rsid w:val="00B65410"/>
    <w:pPr>
      <w:tabs>
        <w:tab w:val="center" w:pos="1590"/>
        <w:tab w:val="center" w:pos="4513"/>
        <w:tab w:val="right" w:pos="9026"/>
      </w:tabs>
    </w:pPr>
    <w:rPr>
      <w:rFonts w:cstheme="minorBidi"/>
      <w:noProof/>
      <w:color w:val="446519"/>
      <w:sz w:val="16"/>
      <w:u w:val="single"/>
      <w:lang w:val="fr-BE" w:eastAsia="en-US"/>
    </w:rPr>
  </w:style>
  <w:style w:type="character" w:customStyle="1" w:styleId="FooterLinkGreenChar">
    <w:name w:val="FooterLinkGreen Char"/>
    <w:basedOn w:val="Standardnpsmoodstavce"/>
    <w:link w:val="FooterLinkGreen"/>
    <w:rsid w:val="00B65410"/>
    <w:rPr>
      <w:rFonts w:ascii="Arial Narrow" w:hAnsi="Arial Narrow"/>
      <w:noProof/>
      <w:color w:val="446519"/>
      <w:sz w:val="16"/>
      <w:u w:val="single"/>
    </w:rPr>
  </w:style>
  <w:style w:type="paragraph" w:customStyle="1" w:styleId="CourseNameInv">
    <w:name w:val="CourseNameInv"/>
    <w:basedOn w:val="WORKSHOP"/>
    <w:link w:val="CourseNameInvChar"/>
    <w:qFormat/>
    <w:rsid w:val="00511A33"/>
    <w:pPr>
      <w:jc w:val="center"/>
    </w:pPr>
    <w:rPr>
      <w:sz w:val="32"/>
    </w:rPr>
  </w:style>
  <w:style w:type="character" w:customStyle="1" w:styleId="CourseNameInvChar">
    <w:name w:val="CourseNameInv Char"/>
    <w:basedOn w:val="WORKSHOPChar"/>
    <w:link w:val="CourseNameInv"/>
    <w:rsid w:val="00511A33"/>
    <w:rPr>
      <w:rFonts w:ascii="Arial Narrow" w:eastAsia="Calibri" w:hAnsi="Arial Narrow" w:cs="Arial"/>
      <w:b/>
      <w:color w:val="446519"/>
      <w:sz w:val="32"/>
      <w:lang w:val="en-GB"/>
    </w:rPr>
  </w:style>
  <w:style w:type="paragraph" w:customStyle="1" w:styleId="ContractorName">
    <w:name w:val="ContractorName"/>
    <w:basedOn w:val="Normln"/>
    <w:link w:val="ContractorNameChar"/>
    <w:qFormat/>
    <w:rsid w:val="00004466"/>
    <w:pPr>
      <w:spacing w:line="360" w:lineRule="auto"/>
      <w:jc w:val="both"/>
    </w:pPr>
    <w:rPr>
      <w:b/>
      <w:lang w:eastAsia="en-US"/>
    </w:rPr>
  </w:style>
  <w:style w:type="character" w:customStyle="1" w:styleId="ContractorNameChar">
    <w:name w:val="ContractorName Char"/>
    <w:basedOn w:val="Standardnpsmoodstavce"/>
    <w:link w:val="ContractorName"/>
    <w:rsid w:val="00004466"/>
    <w:rPr>
      <w:rFonts w:ascii="Arial Narrow" w:hAnsi="Arial Narrow" w:cs="Calibri"/>
      <w:b/>
      <w:lang w:val="en-GB"/>
    </w:rPr>
  </w:style>
  <w:style w:type="paragraph" w:styleId="Odstavecseseznamem">
    <w:name w:val="List Paragraph"/>
    <w:basedOn w:val="Normln"/>
    <w:link w:val="OdstavecseseznamemChar"/>
    <w:uiPriority w:val="34"/>
    <w:qFormat/>
    <w:rsid w:val="00A93D49"/>
    <w:pPr>
      <w:ind w:left="720"/>
      <w:contextualSpacing/>
    </w:pPr>
  </w:style>
  <w:style w:type="character" w:customStyle="1" w:styleId="Nadpis3Char">
    <w:name w:val="Nadpis 3 Char"/>
    <w:basedOn w:val="Standardnpsmoodstavce"/>
    <w:link w:val="Nadpis3"/>
    <w:uiPriority w:val="9"/>
    <w:rsid w:val="00F70D62"/>
    <w:rPr>
      <w:rFonts w:ascii="Arial Narrow" w:eastAsiaTheme="majorEastAsia" w:hAnsi="Arial Narrow" w:cstheme="majorBidi"/>
      <w:b/>
      <w:noProof/>
      <w:color w:val="446519"/>
      <w:sz w:val="24"/>
      <w:szCs w:val="24"/>
      <w:lang w:val="en-GB"/>
    </w:rPr>
  </w:style>
  <w:style w:type="character" w:customStyle="1" w:styleId="OdstavecseseznamemChar">
    <w:name w:val="Odstavec se seznamem Char"/>
    <w:basedOn w:val="Standardnpsmoodstavce"/>
    <w:link w:val="Odstavecseseznamem"/>
    <w:uiPriority w:val="34"/>
    <w:rsid w:val="00F70D62"/>
    <w:rPr>
      <w:rFonts w:ascii="Arial Narrow" w:hAnsi="Arial Narrow" w:cs="Calibri"/>
      <w:lang w:val="en-GB" w:eastAsia="fr-BE"/>
    </w:rPr>
  </w:style>
  <w:style w:type="paragraph" w:styleId="Textbubliny">
    <w:name w:val="Balloon Text"/>
    <w:basedOn w:val="Normln"/>
    <w:link w:val="TextbublinyChar"/>
    <w:uiPriority w:val="99"/>
    <w:semiHidden/>
    <w:unhideWhenUsed/>
    <w:rsid w:val="00AA58E5"/>
    <w:rPr>
      <w:rFonts w:ascii="Tahoma" w:hAnsi="Tahoma" w:cs="Tahoma"/>
      <w:sz w:val="16"/>
      <w:szCs w:val="16"/>
    </w:rPr>
  </w:style>
  <w:style w:type="character" w:customStyle="1" w:styleId="TextbublinyChar">
    <w:name w:val="Text bubliny Char"/>
    <w:basedOn w:val="Standardnpsmoodstavce"/>
    <w:link w:val="Textbubliny"/>
    <w:uiPriority w:val="99"/>
    <w:semiHidden/>
    <w:rsid w:val="00AA58E5"/>
    <w:rPr>
      <w:rFonts w:ascii="Tahoma" w:hAnsi="Tahoma" w:cs="Tahoma"/>
      <w:sz w:val="16"/>
      <w:szCs w:val="16"/>
      <w:lang w:val="en-GB" w:eastAsia="fr-BE"/>
    </w:rPr>
  </w:style>
  <w:style w:type="character" w:styleId="Odkaznakoment">
    <w:name w:val="annotation reference"/>
    <w:basedOn w:val="Standardnpsmoodstavce"/>
    <w:uiPriority w:val="99"/>
    <w:semiHidden/>
    <w:unhideWhenUsed/>
    <w:rsid w:val="00AA58E5"/>
    <w:rPr>
      <w:sz w:val="16"/>
      <w:szCs w:val="16"/>
    </w:rPr>
  </w:style>
  <w:style w:type="paragraph" w:styleId="Textkomente">
    <w:name w:val="annotation text"/>
    <w:basedOn w:val="Normln"/>
    <w:link w:val="TextkomenteChar"/>
    <w:uiPriority w:val="99"/>
    <w:semiHidden/>
    <w:unhideWhenUsed/>
    <w:rsid w:val="00AA58E5"/>
    <w:rPr>
      <w:sz w:val="20"/>
      <w:szCs w:val="20"/>
    </w:rPr>
  </w:style>
  <w:style w:type="character" w:customStyle="1" w:styleId="TextkomenteChar">
    <w:name w:val="Text komentáře Char"/>
    <w:basedOn w:val="Standardnpsmoodstavce"/>
    <w:link w:val="Textkomente"/>
    <w:uiPriority w:val="99"/>
    <w:semiHidden/>
    <w:rsid w:val="00AA58E5"/>
    <w:rPr>
      <w:rFonts w:ascii="Arial Narrow" w:hAnsi="Arial Narrow" w:cs="Calibri"/>
      <w:sz w:val="20"/>
      <w:szCs w:val="20"/>
      <w:lang w:val="en-GB" w:eastAsia="fr-BE"/>
    </w:rPr>
  </w:style>
  <w:style w:type="paragraph" w:styleId="Pedmtkomente">
    <w:name w:val="annotation subject"/>
    <w:basedOn w:val="Textkomente"/>
    <w:next w:val="Textkomente"/>
    <w:link w:val="PedmtkomenteChar"/>
    <w:uiPriority w:val="99"/>
    <w:semiHidden/>
    <w:unhideWhenUsed/>
    <w:rsid w:val="00AA58E5"/>
    <w:rPr>
      <w:b/>
      <w:bCs/>
    </w:rPr>
  </w:style>
  <w:style w:type="character" w:customStyle="1" w:styleId="PedmtkomenteChar">
    <w:name w:val="Předmět komentáře Char"/>
    <w:basedOn w:val="TextkomenteChar"/>
    <w:link w:val="Pedmtkomente"/>
    <w:uiPriority w:val="99"/>
    <w:semiHidden/>
    <w:rsid w:val="00AA58E5"/>
    <w:rPr>
      <w:rFonts w:ascii="Arial Narrow" w:hAnsi="Arial Narrow" w:cs="Calibri"/>
      <w:b/>
      <w:bCs/>
      <w:sz w:val="20"/>
      <w:szCs w:val="20"/>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8F9"/>
    <w:pPr>
      <w:spacing w:after="0" w:line="240" w:lineRule="auto"/>
    </w:pPr>
    <w:rPr>
      <w:rFonts w:ascii="Arial Narrow" w:hAnsi="Arial Narrow" w:cs="Calibri"/>
      <w:lang w:val="en-GB" w:eastAsia="fr-BE"/>
    </w:rPr>
  </w:style>
  <w:style w:type="paragraph" w:styleId="Nadpis3">
    <w:name w:val="heading 3"/>
    <w:basedOn w:val="Normln"/>
    <w:next w:val="Normln"/>
    <w:link w:val="Nadpis3Char"/>
    <w:uiPriority w:val="9"/>
    <w:unhideWhenUsed/>
    <w:qFormat/>
    <w:rsid w:val="00F70D62"/>
    <w:pPr>
      <w:keepNext/>
      <w:keepLines/>
      <w:spacing w:before="40" w:after="120"/>
      <w:ind w:left="567"/>
      <w:jc w:val="both"/>
      <w:outlineLvl w:val="2"/>
    </w:pPr>
    <w:rPr>
      <w:rFonts w:eastAsiaTheme="majorEastAsia" w:cstheme="majorBidi"/>
      <w:b/>
      <w:noProof/>
      <w:color w:val="446519"/>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5372"/>
    <w:rPr>
      <w:color w:val="0000FF"/>
      <w:u w:val="single"/>
    </w:rPr>
  </w:style>
  <w:style w:type="character" w:customStyle="1" w:styleId="NotedebasdepageCar">
    <w:name w:val="Note de bas de page Car"/>
    <w:aliases w:val="Fußnotentextf Car"/>
    <w:basedOn w:val="Standardnpsmoodstavce"/>
    <w:link w:val="Notedebasdepage"/>
    <w:locked/>
    <w:rsid w:val="005D5372"/>
    <w:rPr>
      <w:rFonts w:ascii="Arial" w:hAnsi="Arial" w:cs="Arial"/>
    </w:rPr>
  </w:style>
  <w:style w:type="paragraph" w:customStyle="1" w:styleId="Notedebasdepage">
    <w:name w:val="Note de bas de page"/>
    <w:aliases w:val="Fußnotentextf"/>
    <w:basedOn w:val="Normln"/>
    <w:link w:val="NotedebasdepageCar"/>
    <w:rsid w:val="005D5372"/>
    <w:pPr>
      <w:jc w:val="both"/>
    </w:pPr>
    <w:rPr>
      <w:rFonts w:ascii="Arial" w:hAnsi="Arial" w:cs="Arial"/>
      <w:lang w:eastAsia="en-US"/>
    </w:rPr>
  </w:style>
  <w:style w:type="character" w:styleId="Znakapoznpodarou">
    <w:name w:val="footnote reference"/>
    <w:basedOn w:val="Standardnpsmoodstavce"/>
    <w:uiPriority w:val="99"/>
    <w:semiHidden/>
    <w:unhideWhenUsed/>
    <w:rsid w:val="005D5372"/>
    <w:rPr>
      <w:vertAlign w:val="superscript"/>
    </w:rPr>
  </w:style>
  <w:style w:type="table" w:styleId="Mkatabulky">
    <w:name w:val="Table Grid"/>
    <w:basedOn w:val="Normlntabulka"/>
    <w:uiPriority w:val="39"/>
    <w:rsid w:val="005D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5A52"/>
    <w:pPr>
      <w:tabs>
        <w:tab w:val="center" w:pos="4513"/>
        <w:tab w:val="right" w:pos="9026"/>
      </w:tabs>
    </w:pPr>
  </w:style>
  <w:style w:type="character" w:customStyle="1" w:styleId="ZhlavChar">
    <w:name w:val="Záhlaví Char"/>
    <w:basedOn w:val="Standardnpsmoodstavce"/>
    <w:link w:val="Zhlav"/>
    <w:uiPriority w:val="99"/>
    <w:rsid w:val="00675A52"/>
    <w:rPr>
      <w:rFonts w:ascii="Calibri" w:hAnsi="Calibri" w:cs="Calibri"/>
      <w:lang w:eastAsia="fr-BE"/>
    </w:rPr>
  </w:style>
  <w:style w:type="paragraph" w:styleId="Zpat">
    <w:name w:val="footer"/>
    <w:basedOn w:val="Normln"/>
    <w:link w:val="ZpatChar"/>
    <w:uiPriority w:val="99"/>
    <w:unhideWhenUsed/>
    <w:rsid w:val="00675A52"/>
    <w:pPr>
      <w:tabs>
        <w:tab w:val="center" w:pos="4513"/>
        <w:tab w:val="right" w:pos="9026"/>
      </w:tabs>
    </w:pPr>
  </w:style>
  <w:style w:type="character" w:customStyle="1" w:styleId="ZpatChar">
    <w:name w:val="Zápatí Char"/>
    <w:basedOn w:val="Standardnpsmoodstavce"/>
    <w:link w:val="Zpat"/>
    <w:uiPriority w:val="99"/>
    <w:rsid w:val="00675A52"/>
    <w:rPr>
      <w:rFonts w:ascii="Calibri" w:hAnsi="Calibri" w:cs="Calibri"/>
      <w:lang w:eastAsia="fr-BE"/>
    </w:rPr>
  </w:style>
  <w:style w:type="character" w:customStyle="1" w:styleId="LINKGREEN">
    <w:name w:val="LINKGREEN"/>
    <w:basedOn w:val="Standardnpsmoodstavce"/>
    <w:uiPriority w:val="1"/>
    <w:qFormat/>
    <w:rsid w:val="000F0DB0"/>
    <w:rPr>
      <w:rFonts w:ascii="Arial Narrow" w:hAnsi="Arial Narrow"/>
      <w:color w:val="446519"/>
      <w:sz w:val="20"/>
      <w:u w:val="single"/>
    </w:rPr>
  </w:style>
  <w:style w:type="paragraph" w:customStyle="1" w:styleId="DocHeaderGreen">
    <w:name w:val="DocHeaderGreen"/>
    <w:basedOn w:val="Zhlav"/>
    <w:link w:val="DocHeaderGreenChar"/>
    <w:qFormat/>
    <w:rsid w:val="001D6703"/>
    <w:pPr>
      <w:ind w:left="567"/>
      <w:jc w:val="right"/>
    </w:pPr>
    <w:rPr>
      <w:b/>
      <w:caps/>
      <w:color w:val="6FA527"/>
    </w:rPr>
  </w:style>
  <w:style w:type="character" w:customStyle="1" w:styleId="DocHeaderGreenChar">
    <w:name w:val="DocHeaderGreen Char"/>
    <w:basedOn w:val="ZhlavChar"/>
    <w:link w:val="DocHeaderGreen"/>
    <w:rsid w:val="001D6703"/>
    <w:rPr>
      <w:rFonts w:ascii="Arial Narrow" w:hAnsi="Arial Narrow" w:cs="Calibri"/>
      <w:b/>
      <w:caps/>
      <w:color w:val="6FA527"/>
      <w:lang w:val="en-GB" w:eastAsia="fr-BE"/>
    </w:rPr>
  </w:style>
  <w:style w:type="paragraph" w:customStyle="1" w:styleId="WORKSHOP">
    <w:name w:val="WORKSHOP"/>
    <w:basedOn w:val="Normln"/>
    <w:link w:val="WORKSHOPChar"/>
    <w:qFormat/>
    <w:rsid w:val="00511A33"/>
    <w:pPr>
      <w:tabs>
        <w:tab w:val="left" w:pos="190"/>
      </w:tabs>
      <w:spacing w:before="40" w:after="40" w:line="276" w:lineRule="auto"/>
      <w:ind w:left="567"/>
      <w:jc w:val="both"/>
    </w:pPr>
    <w:rPr>
      <w:rFonts w:eastAsia="Calibri" w:cs="Arial"/>
      <w:b/>
      <w:color w:val="446519"/>
      <w:sz w:val="24"/>
      <w:lang w:eastAsia="en-US"/>
    </w:rPr>
  </w:style>
  <w:style w:type="character" w:customStyle="1" w:styleId="WORKSHOPChar">
    <w:name w:val="WORKSHOP Char"/>
    <w:basedOn w:val="Standardnpsmoodstavce"/>
    <w:link w:val="WORKSHOP"/>
    <w:rsid w:val="00511A33"/>
    <w:rPr>
      <w:rFonts w:ascii="Arial Narrow" w:eastAsia="Calibri" w:hAnsi="Arial Narrow" w:cs="Arial"/>
      <w:b/>
      <w:color w:val="446519"/>
      <w:sz w:val="24"/>
      <w:lang w:val="en-GB"/>
    </w:rPr>
  </w:style>
  <w:style w:type="character" w:styleId="Zstupntext">
    <w:name w:val="Placeholder Text"/>
    <w:basedOn w:val="Standardnpsmoodstavce"/>
    <w:uiPriority w:val="99"/>
    <w:semiHidden/>
    <w:rsid w:val="00777E3D"/>
    <w:rPr>
      <w:color w:val="808080"/>
    </w:rPr>
  </w:style>
  <w:style w:type="paragraph" w:customStyle="1" w:styleId="FieldsContent">
    <w:name w:val="FieldsContent"/>
    <w:basedOn w:val="Normln"/>
    <w:link w:val="FieldsContentChar"/>
    <w:autoRedefine/>
    <w:qFormat/>
    <w:rsid w:val="005F65B4"/>
    <w:pPr>
      <w:framePr w:hSpace="142" w:wrap="around" w:vAnchor="text" w:hAnchor="margin" w:y="1"/>
      <w:widowControl w:val="0"/>
      <w:ind w:left="57"/>
      <w:suppressOverlap/>
    </w:pPr>
    <w:rPr>
      <w:rFonts w:cs="Arial"/>
      <w:bCs/>
      <w:iCs/>
      <w:noProof/>
      <w:color w:val="3B3838" w:themeColor="background2" w:themeShade="40"/>
      <w:sz w:val="19"/>
      <w:lang w:eastAsia="en-US"/>
    </w:rPr>
  </w:style>
  <w:style w:type="character" w:customStyle="1" w:styleId="FieldsContentChar">
    <w:name w:val="FieldsContent Char"/>
    <w:basedOn w:val="Standardnpsmoodstavce"/>
    <w:link w:val="FieldsContent"/>
    <w:rsid w:val="005F65B4"/>
    <w:rPr>
      <w:rFonts w:ascii="Arial Narrow" w:hAnsi="Arial Narrow" w:cs="Arial"/>
      <w:bCs/>
      <w:iCs/>
      <w:noProof/>
      <w:color w:val="3B3838" w:themeColor="background2" w:themeShade="40"/>
      <w:sz w:val="19"/>
      <w:lang w:val="en-GB"/>
    </w:rPr>
  </w:style>
  <w:style w:type="paragraph" w:customStyle="1" w:styleId="FooterData">
    <w:name w:val="FooterData"/>
    <w:basedOn w:val="Zpat"/>
    <w:link w:val="FooterDataChar"/>
    <w:qFormat/>
    <w:rsid w:val="00B65410"/>
    <w:pPr>
      <w:tabs>
        <w:tab w:val="center" w:pos="1590"/>
      </w:tabs>
    </w:pPr>
    <w:rPr>
      <w:noProof/>
      <w:sz w:val="16"/>
      <w:lang w:val="fr-BE"/>
    </w:rPr>
  </w:style>
  <w:style w:type="character" w:customStyle="1" w:styleId="FooterDataChar">
    <w:name w:val="FooterData Char"/>
    <w:basedOn w:val="ZpatChar"/>
    <w:link w:val="FooterData"/>
    <w:rsid w:val="00B65410"/>
    <w:rPr>
      <w:rFonts w:ascii="Arial Narrow" w:hAnsi="Arial Narrow" w:cs="Calibri"/>
      <w:noProof/>
      <w:sz w:val="16"/>
      <w:lang w:eastAsia="fr-BE"/>
    </w:rPr>
  </w:style>
  <w:style w:type="paragraph" w:customStyle="1" w:styleId="FooterLinkGreen">
    <w:name w:val="FooterLinkGreen"/>
    <w:basedOn w:val="Normln"/>
    <w:link w:val="FooterLinkGreenChar"/>
    <w:qFormat/>
    <w:rsid w:val="00B65410"/>
    <w:pPr>
      <w:tabs>
        <w:tab w:val="center" w:pos="1590"/>
        <w:tab w:val="center" w:pos="4513"/>
        <w:tab w:val="right" w:pos="9026"/>
      </w:tabs>
    </w:pPr>
    <w:rPr>
      <w:rFonts w:cstheme="minorBidi"/>
      <w:noProof/>
      <w:color w:val="446519"/>
      <w:sz w:val="16"/>
      <w:u w:val="single"/>
      <w:lang w:val="fr-BE" w:eastAsia="en-US"/>
    </w:rPr>
  </w:style>
  <w:style w:type="character" w:customStyle="1" w:styleId="FooterLinkGreenChar">
    <w:name w:val="FooterLinkGreen Char"/>
    <w:basedOn w:val="Standardnpsmoodstavce"/>
    <w:link w:val="FooterLinkGreen"/>
    <w:rsid w:val="00B65410"/>
    <w:rPr>
      <w:rFonts w:ascii="Arial Narrow" w:hAnsi="Arial Narrow"/>
      <w:noProof/>
      <w:color w:val="446519"/>
      <w:sz w:val="16"/>
      <w:u w:val="single"/>
    </w:rPr>
  </w:style>
  <w:style w:type="paragraph" w:customStyle="1" w:styleId="CourseNameInv">
    <w:name w:val="CourseNameInv"/>
    <w:basedOn w:val="WORKSHOP"/>
    <w:link w:val="CourseNameInvChar"/>
    <w:qFormat/>
    <w:rsid w:val="00511A33"/>
    <w:pPr>
      <w:jc w:val="center"/>
    </w:pPr>
    <w:rPr>
      <w:sz w:val="32"/>
    </w:rPr>
  </w:style>
  <w:style w:type="character" w:customStyle="1" w:styleId="CourseNameInvChar">
    <w:name w:val="CourseNameInv Char"/>
    <w:basedOn w:val="WORKSHOPChar"/>
    <w:link w:val="CourseNameInv"/>
    <w:rsid w:val="00511A33"/>
    <w:rPr>
      <w:rFonts w:ascii="Arial Narrow" w:eastAsia="Calibri" w:hAnsi="Arial Narrow" w:cs="Arial"/>
      <w:b/>
      <w:color w:val="446519"/>
      <w:sz w:val="32"/>
      <w:lang w:val="en-GB"/>
    </w:rPr>
  </w:style>
  <w:style w:type="paragraph" w:customStyle="1" w:styleId="ContractorName">
    <w:name w:val="ContractorName"/>
    <w:basedOn w:val="Normln"/>
    <w:link w:val="ContractorNameChar"/>
    <w:qFormat/>
    <w:rsid w:val="00004466"/>
    <w:pPr>
      <w:spacing w:line="360" w:lineRule="auto"/>
      <w:jc w:val="both"/>
    </w:pPr>
    <w:rPr>
      <w:b/>
      <w:lang w:eastAsia="en-US"/>
    </w:rPr>
  </w:style>
  <w:style w:type="character" w:customStyle="1" w:styleId="ContractorNameChar">
    <w:name w:val="ContractorName Char"/>
    <w:basedOn w:val="Standardnpsmoodstavce"/>
    <w:link w:val="ContractorName"/>
    <w:rsid w:val="00004466"/>
    <w:rPr>
      <w:rFonts w:ascii="Arial Narrow" w:hAnsi="Arial Narrow" w:cs="Calibri"/>
      <w:b/>
      <w:lang w:val="en-GB"/>
    </w:rPr>
  </w:style>
  <w:style w:type="paragraph" w:styleId="Odstavecseseznamem">
    <w:name w:val="List Paragraph"/>
    <w:basedOn w:val="Normln"/>
    <w:link w:val="OdstavecseseznamemChar"/>
    <w:uiPriority w:val="34"/>
    <w:qFormat/>
    <w:rsid w:val="00A93D49"/>
    <w:pPr>
      <w:ind w:left="720"/>
      <w:contextualSpacing/>
    </w:pPr>
  </w:style>
  <w:style w:type="character" w:customStyle="1" w:styleId="Nadpis3Char">
    <w:name w:val="Nadpis 3 Char"/>
    <w:basedOn w:val="Standardnpsmoodstavce"/>
    <w:link w:val="Nadpis3"/>
    <w:uiPriority w:val="9"/>
    <w:rsid w:val="00F70D62"/>
    <w:rPr>
      <w:rFonts w:ascii="Arial Narrow" w:eastAsiaTheme="majorEastAsia" w:hAnsi="Arial Narrow" w:cstheme="majorBidi"/>
      <w:b/>
      <w:noProof/>
      <w:color w:val="446519"/>
      <w:sz w:val="24"/>
      <w:szCs w:val="24"/>
      <w:lang w:val="en-GB"/>
    </w:rPr>
  </w:style>
  <w:style w:type="character" w:customStyle="1" w:styleId="OdstavecseseznamemChar">
    <w:name w:val="Odstavec se seznamem Char"/>
    <w:basedOn w:val="Standardnpsmoodstavce"/>
    <w:link w:val="Odstavecseseznamem"/>
    <w:uiPriority w:val="34"/>
    <w:rsid w:val="00F70D62"/>
    <w:rPr>
      <w:rFonts w:ascii="Arial Narrow" w:hAnsi="Arial Narrow" w:cs="Calibri"/>
      <w:lang w:val="en-GB" w:eastAsia="fr-BE"/>
    </w:rPr>
  </w:style>
  <w:style w:type="paragraph" w:styleId="Textbubliny">
    <w:name w:val="Balloon Text"/>
    <w:basedOn w:val="Normln"/>
    <w:link w:val="TextbublinyChar"/>
    <w:uiPriority w:val="99"/>
    <w:semiHidden/>
    <w:unhideWhenUsed/>
    <w:rsid w:val="00AA58E5"/>
    <w:rPr>
      <w:rFonts w:ascii="Tahoma" w:hAnsi="Tahoma" w:cs="Tahoma"/>
      <w:sz w:val="16"/>
      <w:szCs w:val="16"/>
    </w:rPr>
  </w:style>
  <w:style w:type="character" w:customStyle="1" w:styleId="TextbublinyChar">
    <w:name w:val="Text bubliny Char"/>
    <w:basedOn w:val="Standardnpsmoodstavce"/>
    <w:link w:val="Textbubliny"/>
    <w:uiPriority w:val="99"/>
    <w:semiHidden/>
    <w:rsid w:val="00AA58E5"/>
    <w:rPr>
      <w:rFonts w:ascii="Tahoma" w:hAnsi="Tahoma" w:cs="Tahoma"/>
      <w:sz w:val="16"/>
      <w:szCs w:val="16"/>
      <w:lang w:val="en-GB" w:eastAsia="fr-BE"/>
    </w:rPr>
  </w:style>
  <w:style w:type="character" w:styleId="Odkaznakoment">
    <w:name w:val="annotation reference"/>
    <w:basedOn w:val="Standardnpsmoodstavce"/>
    <w:uiPriority w:val="99"/>
    <w:semiHidden/>
    <w:unhideWhenUsed/>
    <w:rsid w:val="00AA58E5"/>
    <w:rPr>
      <w:sz w:val="16"/>
      <w:szCs w:val="16"/>
    </w:rPr>
  </w:style>
  <w:style w:type="paragraph" w:styleId="Textkomente">
    <w:name w:val="annotation text"/>
    <w:basedOn w:val="Normln"/>
    <w:link w:val="TextkomenteChar"/>
    <w:uiPriority w:val="99"/>
    <w:semiHidden/>
    <w:unhideWhenUsed/>
    <w:rsid w:val="00AA58E5"/>
    <w:rPr>
      <w:sz w:val="20"/>
      <w:szCs w:val="20"/>
    </w:rPr>
  </w:style>
  <w:style w:type="character" w:customStyle="1" w:styleId="TextkomenteChar">
    <w:name w:val="Text komentáře Char"/>
    <w:basedOn w:val="Standardnpsmoodstavce"/>
    <w:link w:val="Textkomente"/>
    <w:uiPriority w:val="99"/>
    <w:semiHidden/>
    <w:rsid w:val="00AA58E5"/>
    <w:rPr>
      <w:rFonts w:ascii="Arial Narrow" w:hAnsi="Arial Narrow" w:cs="Calibri"/>
      <w:sz w:val="20"/>
      <w:szCs w:val="20"/>
      <w:lang w:val="en-GB" w:eastAsia="fr-BE"/>
    </w:rPr>
  </w:style>
  <w:style w:type="paragraph" w:styleId="Pedmtkomente">
    <w:name w:val="annotation subject"/>
    <w:basedOn w:val="Textkomente"/>
    <w:next w:val="Textkomente"/>
    <w:link w:val="PedmtkomenteChar"/>
    <w:uiPriority w:val="99"/>
    <w:semiHidden/>
    <w:unhideWhenUsed/>
    <w:rsid w:val="00AA58E5"/>
    <w:rPr>
      <w:b/>
      <w:bCs/>
    </w:rPr>
  </w:style>
  <w:style w:type="character" w:customStyle="1" w:styleId="PedmtkomenteChar">
    <w:name w:val="Předmět komentáře Char"/>
    <w:basedOn w:val="TextkomenteChar"/>
    <w:link w:val="Pedmtkomente"/>
    <w:uiPriority w:val="99"/>
    <w:semiHidden/>
    <w:rsid w:val="00AA58E5"/>
    <w:rPr>
      <w:rFonts w:ascii="Arial Narrow" w:hAnsi="Arial Narrow" w:cs="Calibri"/>
      <w:b/>
      <w:bCs/>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090">
      <w:bodyDiv w:val="1"/>
      <w:marLeft w:val="0"/>
      <w:marRight w:val="0"/>
      <w:marTop w:val="0"/>
      <w:marBottom w:val="0"/>
      <w:divBdr>
        <w:top w:val="none" w:sz="0" w:space="0" w:color="auto"/>
        <w:left w:val="none" w:sz="0" w:space="0" w:color="auto"/>
        <w:bottom w:val="none" w:sz="0" w:space="0" w:color="auto"/>
        <w:right w:val="none" w:sz="0" w:space="0" w:color="auto"/>
      </w:divBdr>
    </w:div>
    <w:div w:id="100690656">
      <w:bodyDiv w:val="1"/>
      <w:marLeft w:val="0"/>
      <w:marRight w:val="0"/>
      <w:marTop w:val="0"/>
      <w:marBottom w:val="0"/>
      <w:divBdr>
        <w:top w:val="none" w:sz="0" w:space="0" w:color="auto"/>
        <w:left w:val="none" w:sz="0" w:space="0" w:color="auto"/>
        <w:bottom w:val="none" w:sz="0" w:space="0" w:color="auto"/>
        <w:right w:val="none" w:sz="0" w:space="0" w:color="auto"/>
      </w:divBdr>
    </w:div>
    <w:div w:id="206112147">
      <w:bodyDiv w:val="1"/>
      <w:marLeft w:val="0"/>
      <w:marRight w:val="0"/>
      <w:marTop w:val="0"/>
      <w:marBottom w:val="0"/>
      <w:divBdr>
        <w:top w:val="none" w:sz="0" w:space="0" w:color="auto"/>
        <w:left w:val="none" w:sz="0" w:space="0" w:color="auto"/>
        <w:bottom w:val="none" w:sz="0" w:space="0" w:color="auto"/>
        <w:right w:val="none" w:sz="0" w:space="0" w:color="auto"/>
      </w:divBdr>
    </w:div>
    <w:div w:id="247541064">
      <w:bodyDiv w:val="1"/>
      <w:marLeft w:val="0"/>
      <w:marRight w:val="0"/>
      <w:marTop w:val="0"/>
      <w:marBottom w:val="0"/>
      <w:divBdr>
        <w:top w:val="none" w:sz="0" w:space="0" w:color="auto"/>
        <w:left w:val="none" w:sz="0" w:space="0" w:color="auto"/>
        <w:bottom w:val="none" w:sz="0" w:space="0" w:color="auto"/>
        <w:right w:val="none" w:sz="0" w:space="0" w:color="auto"/>
      </w:divBdr>
    </w:div>
    <w:div w:id="280574345">
      <w:bodyDiv w:val="1"/>
      <w:marLeft w:val="0"/>
      <w:marRight w:val="0"/>
      <w:marTop w:val="0"/>
      <w:marBottom w:val="0"/>
      <w:divBdr>
        <w:top w:val="none" w:sz="0" w:space="0" w:color="auto"/>
        <w:left w:val="none" w:sz="0" w:space="0" w:color="auto"/>
        <w:bottom w:val="none" w:sz="0" w:space="0" w:color="auto"/>
        <w:right w:val="none" w:sz="0" w:space="0" w:color="auto"/>
      </w:divBdr>
    </w:div>
    <w:div w:id="313149168">
      <w:bodyDiv w:val="1"/>
      <w:marLeft w:val="0"/>
      <w:marRight w:val="0"/>
      <w:marTop w:val="0"/>
      <w:marBottom w:val="0"/>
      <w:divBdr>
        <w:top w:val="none" w:sz="0" w:space="0" w:color="auto"/>
        <w:left w:val="none" w:sz="0" w:space="0" w:color="auto"/>
        <w:bottom w:val="none" w:sz="0" w:space="0" w:color="auto"/>
        <w:right w:val="none" w:sz="0" w:space="0" w:color="auto"/>
      </w:divBdr>
    </w:div>
    <w:div w:id="380633894">
      <w:bodyDiv w:val="1"/>
      <w:marLeft w:val="0"/>
      <w:marRight w:val="0"/>
      <w:marTop w:val="0"/>
      <w:marBottom w:val="0"/>
      <w:divBdr>
        <w:top w:val="none" w:sz="0" w:space="0" w:color="auto"/>
        <w:left w:val="none" w:sz="0" w:space="0" w:color="auto"/>
        <w:bottom w:val="none" w:sz="0" w:space="0" w:color="auto"/>
        <w:right w:val="none" w:sz="0" w:space="0" w:color="auto"/>
      </w:divBdr>
    </w:div>
    <w:div w:id="421144704">
      <w:bodyDiv w:val="1"/>
      <w:marLeft w:val="0"/>
      <w:marRight w:val="0"/>
      <w:marTop w:val="0"/>
      <w:marBottom w:val="0"/>
      <w:divBdr>
        <w:top w:val="none" w:sz="0" w:space="0" w:color="auto"/>
        <w:left w:val="none" w:sz="0" w:space="0" w:color="auto"/>
        <w:bottom w:val="none" w:sz="0" w:space="0" w:color="auto"/>
        <w:right w:val="none" w:sz="0" w:space="0" w:color="auto"/>
      </w:divBdr>
    </w:div>
    <w:div w:id="424151131">
      <w:bodyDiv w:val="1"/>
      <w:marLeft w:val="0"/>
      <w:marRight w:val="0"/>
      <w:marTop w:val="0"/>
      <w:marBottom w:val="0"/>
      <w:divBdr>
        <w:top w:val="none" w:sz="0" w:space="0" w:color="auto"/>
        <w:left w:val="none" w:sz="0" w:space="0" w:color="auto"/>
        <w:bottom w:val="none" w:sz="0" w:space="0" w:color="auto"/>
        <w:right w:val="none" w:sz="0" w:space="0" w:color="auto"/>
      </w:divBdr>
    </w:div>
    <w:div w:id="496654211">
      <w:bodyDiv w:val="1"/>
      <w:marLeft w:val="0"/>
      <w:marRight w:val="0"/>
      <w:marTop w:val="0"/>
      <w:marBottom w:val="0"/>
      <w:divBdr>
        <w:top w:val="none" w:sz="0" w:space="0" w:color="auto"/>
        <w:left w:val="none" w:sz="0" w:space="0" w:color="auto"/>
        <w:bottom w:val="none" w:sz="0" w:space="0" w:color="auto"/>
        <w:right w:val="none" w:sz="0" w:space="0" w:color="auto"/>
      </w:divBdr>
    </w:div>
    <w:div w:id="505099971">
      <w:bodyDiv w:val="1"/>
      <w:marLeft w:val="0"/>
      <w:marRight w:val="0"/>
      <w:marTop w:val="0"/>
      <w:marBottom w:val="0"/>
      <w:divBdr>
        <w:top w:val="none" w:sz="0" w:space="0" w:color="auto"/>
        <w:left w:val="none" w:sz="0" w:space="0" w:color="auto"/>
        <w:bottom w:val="none" w:sz="0" w:space="0" w:color="auto"/>
        <w:right w:val="none" w:sz="0" w:space="0" w:color="auto"/>
      </w:divBdr>
    </w:div>
    <w:div w:id="505170342">
      <w:bodyDiv w:val="1"/>
      <w:marLeft w:val="0"/>
      <w:marRight w:val="0"/>
      <w:marTop w:val="0"/>
      <w:marBottom w:val="0"/>
      <w:divBdr>
        <w:top w:val="none" w:sz="0" w:space="0" w:color="auto"/>
        <w:left w:val="none" w:sz="0" w:space="0" w:color="auto"/>
        <w:bottom w:val="none" w:sz="0" w:space="0" w:color="auto"/>
        <w:right w:val="none" w:sz="0" w:space="0" w:color="auto"/>
      </w:divBdr>
    </w:div>
    <w:div w:id="673264155">
      <w:bodyDiv w:val="1"/>
      <w:marLeft w:val="0"/>
      <w:marRight w:val="0"/>
      <w:marTop w:val="0"/>
      <w:marBottom w:val="0"/>
      <w:divBdr>
        <w:top w:val="none" w:sz="0" w:space="0" w:color="auto"/>
        <w:left w:val="none" w:sz="0" w:space="0" w:color="auto"/>
        <w:bottom w:val="none" w:sz="0" w:space="0" w:color="auto"/>
        <w:right w:val="none" w:sz="0" w:space="0" w:color="auto"/>
      </w:divBdr>
    </w:div>
    <w:div w:id="701705125">
      <w:bodyDiv w:val="1"/>
      <w:marLeft w:val="0"/>
      <w:marRight w:val="0"/>
      <w:marTop w:val="0"/>
      <w:marBottom w:val="0"/>
      <w:divBdr>
        <w:top w:val="none" w:sz="0" w:space="0" w:color="auto"/>
        <w:left w:val="none" w:sz="0" w:space="0" w:color="auto"/>
        <w:bottom w:val="none" w:sz="0" w:space="0" w:color="auto"/>
        <w:right w:val="none" w:sz="0" w:space="0" w:color="auto"/>
      </w:divBdr>
    </w:div>
    <w:div w:id="734860933">
      <w:bodyDiv w:val="1"/>
      <w:marLeft w:val="0"/>
      <w:marRight w:val="0"/>
      <w:marTop w:val="0"/>
      <w:marBottom w:val="0"/>
      <w:divBdr>
        <w:top w:val="none" w:sz="0" w:space="0" w:color="auto"/>
        <w:left w:val="none" w:sz="0" w:space="0" w:color="auto"/>
        <w:bottom w:val="none" w:sz="0" w:space="0" w:color="auto"/>
        <w:right w:val="none" w:sz="0" w:space="0" w:color="auto"/>
      </w:divBdr>
    </w:div>
    <w:div w:id="770324625">
      <w:bodyDiv w:val="1"/>
      <w:marLeft w:val="0"/>
      <w:marRight w:val="0"/>
      <w:marTop w:val="0"/>
      <w:marBottom w:val="0"/>
      <w:divBdr>
        <w:top w:val="none" w:sz="0" w:space="0" w:color="auto"/>
        <w:left w:val="none" w:sz="0" w:space="0" w:color="auto"/>
        <w:bottom w:val="none" w:sz="0" w:space="0" w:color="auto"/>
        <w:right w:val="none" w:sz="0" w:space="0" w:color="auto"/>
      </w:divBdr>
    </w:div>
    <w:div w:id="802772121">
      <w:bodyDiv w:val="1"/>
      <w:marLeft w:val="0"/>
      <w:marRight w:val="0"/>
      <w:marTop w:val="0"/>
      <w:marBottom w:val="0"/>
      <w:divBdr>
        <w:top w:val="none" w:sz="0" w:space="0" w:color="auto"/>
        <w:left w:val="none" w:sz="0" w:space="0" w:color="auto"/>
        <w:bottom w:val="none" w:sz="0" w:space="0" w:color="auto"/>
        <w:right w:val="none" w:sz="0" w:space="0" w:color="auto"/>
      </w:divBdr>
    </w:div>
    <w:div w:id="825898994">
      <w:bodyDiv w:val="1"/>
      <w:marLeft w:val="0"/>
      <w:marRight w:val="0"/>
      <w:marTop w:val="0"/>
      <w:marBottom w:val="0"/>
      <w:divBdr>
        <w:top w:val="none" w:sz="0" w:space="0" w:color="auto"/>
        <w:left w:val="none" w:sz="0" w:space="0" w:color="auto"/>
        <w:bottom w:val="none" w:sz="0" w:space="0" w:color="auto"/>
        <w:right w:val="none" w:sz="0" w:space="0" w:color="auto"/>
      </w:divBdr>
    </w:div>
    <w:div w:id="872427752">
      <w:bodyDiv w:val="1"/>
      <w:marLeft w:val="0"/>
      <w:marRight w:val="0"/>
      <w:marTop w:val="0"/>
      <w:marBottom w:val="0"/>
      <w:divBdr>
        <w:top w:val="none" w:sz="0" w:space="0" w:color="auto"/>
        <w:left w:val="none" w:sz="0" w:space="0" w:color="auto"/>
        <w:bottom w:val="none" w:sz="0" w:space="0" w:color="auto"/>
        <w:right w:val="none" w:sz="0" w:space="0" w:color="auto"/>
      </w:divBdr>
    </w:div>
    <w:div w:id="889809181">
      <w:bodyDiv w:val="1"/>
      <w:marLeft w:val="0"/>
      <w:marRight w:val="0"/>
      <w:marTop w:val="0"/>
      <w:marBottom w:val="0"/>
      <w:divBdr>
        <w:top w:val="none" w:sz="0" w:space="0" w:color="auto"/>
        <w:left w:val="none" w:sz="0" w:space="0" w:color="auto"/>
        <w:bottom w:val="none" w:sz="0" w:space="0" w:color="auto"/>
        <w:right w:val="none" w:sz="0" w:space="0" w:color="auto"/>
      </w:divBdr>
    </w:div>
    <w:div w:id="893539524">
      <w:bodyDiv w:val="1"/>
      <w:marLeft w:val="0"/>
      <w:marRight w:val="0"/>
      <w:marTop w:val="0"/>
      <w:marBottom w:val="0"/>
      <w:divBdr>
        <w:top w:val="none" w:sz="0" w:space="0" w:color="auto"/>
        <w:left w:val="none" w:sz="0" w:space="0" w:color="auto"/>
        <w:bottom w:val="none" w:sz="0" w:space="0" w:color="auto"/>
        <w:right w:val="none" w:sz="0" w:space="0" w:color="auto"/>
      </w:divBdr>
    </w:div>
    <w:div w:id="893858363">
      <w:bodyDiv w:val="1"/>
      <w:marLeft w:val="0"/>
      <w:marRight w:val="0"/>
      <w:marTop w:val="0"/>
      <w:marBottom w:val="0"/>
      <w:divBdr>
        <w:top w:val="none" w:sz="0" w:space="0" w:color="auto"/>
        <w:left w:val="none" w:sz="0" w:space="0" w:color="auto"/>
        <w:bottom w:val="none" w:sz="0" w:space="0" w:color="auto"/>
        <w:right w:val="none" w:sz="0" w:space="0" w:color="auto"/>
      </w:divBdr>
    </w:div>
    <w:div w:id="925765706">
      <w:bodyDiv w:val="1"/>
      <w:marLeft w:val="0"/>
      <w:marRight w:val="0"/>
      <w:marTop w:val="0"/>
      <w:marBottom w:val="0"/>
      <w:divBdr>
        <w:top w:val="none" w:sz="0" w:space="0" w:color="auto"/>
        <w:left w:val="none" w:sz="0" w:space="0" w:color="auto"/>
        <w:bottom w:val="none" w:sz="0" w:space="0" w:color="auto"/>
        <w:right w:val="none" w:sz="0" w:space="0" w:color="auto"/>
      </w:divBdr>
    </w:div>
    <w:div w:id="957250388">
      <w:bodyDiv w:val="1"/>
      <w:marLeft w:val="0"/>
      <w:marRight w:val="0"/>
      <w:marTop w:val="0"/>
      <w:marBottom w:val="0"/>
      <w:divBdr>
        <w:top w:val="none" w:sz="0" w:space="0" w:color="auto"/>
        <w:left w:val="none" w:sz="0" w:space="0" w:color="auto"/>
        <w:bottom w:val="none" w:sz="0" w:space="0" w:color="auto"/>
        <w:right w:val="none" w:sz="0" w:space="0" w:color="auto"/>
      </w:divBdr>
    </w:div>
    <w:div w:id="972833377">
      <w:bodyDiv w:val="1"/>
      <w:marLeft w:val="0"/>
      <w:marRight w:val="0"/>
      <w:marTop w:val="0"/>
      <w:marBottom w:val="0"/>
      <w:divBdr>
        <w:top w:val="none" w:sz="0" w:space="0" w:color="auto"/>
        <w:left w:val="none" w:sz="0" w:space="0" w:color="auto"/>
        <w:bottom w:val="none" w:sz="0" w:space="0" w:color="auto"/>
        <w:right w:val="none" w:sz="0" w:space="0" w:color="auto"/>
      </w:divBdr>
    </w:div>
    <w:div w:id="1019814893">
      <w:bodyDiv w:val="1"/>
      <w:marLeft w:val="0"/>
      <w:marRight w:val="0"/>
      <w:marTop w:val="0"/>
      <w:marBottom w:val="0"/>
      <w:divBdr>
        <w:top w:val="none" w:sz="0" w:space="0" w:color="auto"/>
        <w:left w:val="none" w:sz="0" w:space="0" w:color="auto"/>
        <w:bottom w:val="none" w:sz="0" w:space="0" w:color="auto"/>
        <w:right w:val="none" w:sz="0" w:space="0" w:color="auto"/>
      </w:divBdr>
    </w:div>
    <w:div w:id="1209534624">
      <w:bodyDiv w:val="1"/>
      <w:marLeft w:val="0"/>
      <w:marRight w:val="0"/>
      <w:marTop w:val="0"/>
      <w:marBottom w:val="0"/>
      <w:divBdr>
        <w:top w:val="none" w:sz="0" w:space="0" w:color="auto"/>
        <w:left w:val="none" w:sz="0" w:space="0" w:color="auto"/>
        <w:bottom w:val="none" w:sz="0" w:space="0" w:color="auto"/>
        <w:right w:val="none" w:sz="0" w:space="0" w:color="auto"/>
      </w:divBdr>
    </w:div>
    <w:div w:id="1261600147">
      <w:bodyDiv w:val="1"/>
      <w:marLeft w:val="0"/>
      <w:marRight w:val="0"/>
      <w:marTop w:val="0"/>
      <w:marBottom w:val="0"/>
      <w:divBdr>
        <w:top w:val="none" w:sz="0" w:space="0" w:color="auto"/>
        <w:left w:val="none" w:sz="0" w:space="0" w:color="auto"/>
        <w:bottom w:val="none" w:sz="0" w:space="0" w:color="auto"/>
        <w:right w:val="none" w:sz="0" w:space="0" w:color="auto"/>
      </w:divBdr>
    </w:div>
    <w:div w:id="1267230608">
      <w:bodyDiv w:val="1"/>
      <w:marLeft w:val="0"/>
      <w:marRight w:val="0"/>
      <w:marTop w:val="0"/>
      <w:marBottom w:val="0"/>
      <w:divBdr>
        <w:top w:val="none" w:sz="0" w:space="0" w:color="auto"/>
        <w:left w:val="none" w:sz="0" w:space="0" w:color="auto"/>
        <w:bottom w:val="none" w:sz="0" w:space="0" w:color="auto"/>
        <w:right w:val="none" w:sz="0" w:space="0" w:color="auto"/>
      </w:divBdr>
    </w:div>
    <w:div w:id="1296988831">
      <w:bodyDiv w:val="1"/>
      <w:marLeft w:val="0"/>
      <w:marRight w:val="0"/>
      <w:marTop w:val="0"/>
      <w:marBottom w:val="0"/>
      <w:divBdr>
        <w:top w:val="none" w:sz="0" w:space="0" w:color="auto"/>
        <w:left w:val="none" w:sz="0" w:space="0" w:color="auto"/>
        <w:bottom w:val="none" w:sz="0" w:space="0" w:color="auto"/>
        <w:right w:val="none" w:sz="0" w:space="0" w:color="auto"/>
      </w:divBdr>
    </w:div>
    <w:div w:id="1442071956">
      <w:bodyDiv w:val="1"/>
      <w:marLeft w:val="0"/>
      <w:marRight w:val="0"/>
      <w:marTop w:val="0"/>
      <w:marBottom w:val="0"/>
      <w:divBdr>
        <w:top w:val="none" w:sz="0" w:space="0" w:color="auto"/>
        <w:left w:val="none" w:sz="0" w:space="0" w:color="auto"/>
        <w:bottom w:val="none" w:sz="0" w:space="0" w:color="auto"/>
        <w:right w:val="none" w:sz="0" w:space="0" w:color="auto"/>
      </w:divBdr>
    </w:div>
    <w:div w:id="1473213428">
      <w:bodyDiv w:val="1"/>
      <w:marLeft w:val="0"/>
      <w:marRight w:val="0"/>
      <w:marTop w:val="0"/>
      <w:marBottom w:val="0"/>
      <w:divBdr>
        <w:top w:val="none" w:sz="0" w:space="0" w:color="auto"/>
        <w:left w:val="none" w:sz="0" w:space="0" w:color="auto"/>
        <w:bottom w:val="none" w:sz="0" w:space="0" w:color="auto"/>
        <w:right w:val="none" w:sz="0" w:space="0" w:color="auto"/>
      </w:divBdr>
    </w:div>
    <w:div w:id="1477453917">
      <w:bodyDiv w:val="1"/>
      <w:marLeft w:val="0"/>
      <w:marRight w:val="0"/>
      <w:marTop w:val="0"/>
      <w:marBottom w:val="0"/>
      <w:divBdr>
        <w:top w:val="none" w:sz="0" w:space="0" w:color="auto"/>
        <w:left w:val="none" w:sz="0" w:space="0" w:color="auto"/>
        <w:bottom w:val="none" w:sz="0" w:space="0" w:color="auto"/>
        <w:right w:val="none" w:sz="0" w:space="0" w:color="auto"/>
      </w:divBdr>
    </w:div>
    <w:div w:id="1505123688">
      <w:bodyDiv w:val="1"/>
      <w:marLeft w:val="0"/>
      <w:marRight w:val="0"/>
      <w:marTop w:val="0"/>
      <w:marBottom w:val="0"/>
      <w:divBdr>
        <w:top w:val="none" w:sz="0" w:space="0" w:color="auto"/>
        <w:left w:val="none" w:sz="0" w:space="0" w:color="auto"/>
        <w:bottom w:val="none" w:sz="0" w:space="0" w:color="auto"/>
        <w:right w:val="none" w:sz="0" w:space="0" w:color="auto"/>
      </w:divBdr>
    </w:div>
    <w:div w:id="1524513656">
      <w:bodyDiv w:val="1"/>
      <w:marLeft w:val="0"/>
      <w:marRight w:val="0"/>
      <w:marTop w:val="0"/>
      <w:marBottom w:val="0"/>
      <w:divBdr>
        <w:top w:val="none" w:sz="0" w:space="0" w:color="auto"/>
        <w:left w:val="none" w:sz="0" w:space="0" w:color="auto"/>
        <w:bottom w:val="none" w:sz="0" w:space="0" w:color="auto"/>
        <w:right w:val="none" w:sz="0" w:space="0" w:color="auto"/>
      </w:divBdr>
    </w:div>
    <w:div w:id="1528832974">
      <w:bodyDiv w:val="1"/>
      <w:marLeft w:val="0"/>
      <w:marRight w:val="0"/>
      <w:marTop w:val="0"/>
      <w:marBottom w:val="0"/>
      <w:divBdr>
        <w:top w:val="none" w:sz="0" w:space="0" w:color="auto"/>
        <w:left w:val="none" w:sz="0" w:space="0" w:color="auto"/>
        <w:bottom w:val="none" w:sz="0" w:space="0" w:color="auto"/>
        <w:right w:val="none" w:sz="0" w:space="0" w:color="auto"/>
      </w:divBdr>
    </w:div>
    <w:div w:id="1547641522">
      <w:bodyDiv w:val="1"/>
      <w:marLeft w:val="0"/>
      <w:marRight w:val="0"/>
      <w:marTop w:val="0"/>
      <w:marBottom w:val="0"/>
      <w:divBdr>
        <w:top w:val="none" w:sz="0" w:space="0" w:color="auto"/>
        <w:left w:val="none" w:sz="0" w:space="0" w:color="auto"/>
        <w:bottom w:val="none" w:sz="0" w:space="0" w:color="auto"/>
        <w:right w:val="none" w:sz="0" w:space="0" w:color="auto"/>
      </w:divBdr>
    </w:div>
    <w:div w:id="1729063525">
      <w:bodyDiv w:val="1"/>
      <w:marLeft w:val="0"/>
      <w:marRight w:val="0"/>
      <w:marTop w:val="0"/>
      <w:marBottom w:val="0"/>
      <w:divBdr>
        <w:top w:val="none" w:sz="0" w:space="0" w:color="auto"/>
        <w:left w:val="none" w:sz="0" w:space="0" w:color="auto"/>
        <w:bottom w:val="none" w:sz="0" w:space="0" w:color="auto"/>
        <w:right w:val="none" w:sz="0" w:space="0" w:color="auto"/>
      </w:divBdr>
    </w:div>
    <w:div w:id="1765103942">
      <w:bodyDiv w:val="1"/>
      <w:marLeft w:val="0"/>
      <w:marRight w:val="0"/>
      <w:marTop w:val="0"/>
      <w:marBottom w:val="0"/>
      <w:divBdr>
        <w:top w:val="none" w:sz="0" w:space="0" w:color="auto"/>
        <w:left w:val="none" w:sz="0" w:space="0" w:color="auto"/>
        <w:bottom w:val="none" w:sz="0" w:space="0" w:color="auto"/>
        <w:right w:val="none" w:sz="0" w:space="0" w:color="auto"/>
      </w:divBdr>
    </w:div>
    <w:div w:id="1769808233">
      <w:bodyDiv w:val="1"/>
      <w:marLeft w:val="0"/>
      <w:marRight w:val="0"/>
      <w:marTop w:val="0"/>
      <w:marBottom w:val="0"/>
      <w:divBdr>
        <w:top w:val="none" w:sz="0" w:space="0" w:color="auto"/>
        <w:left w:val="none" w:sz="0" w:space="0" w:color="auto"/>
        <w:bottom w:val="none" w:sz="0" w:space="0" w:color="auto"/>
        <w:right w:val="none" w:sz="0" w:space="0" w:color="auto"/>
      </w:divBdr>
    </w:div>
    <w:div w:id="1818064259">
      <w:bodyDiv w:val="1"/>
      <w:marLeft w:val="0"/>
      <w:marRight w:val="0"/>
      <w:marTop w:val="0"/>
      <w:marBottom w:val="0"/>
      <w:divBdr>
        <w:top w:val="none" w:sz="0" w:space="0" w:color="auto"/>
        <w:left w:val="none" w:sz="0" w:space="0" w:color="auto"/>
        <w:bottom w:val="none" w:sz="0" w:space="0" w:color="auto"/>
        <w:right w:val="none" w:sz="0" w:space="0" w:color="auto"/>
      </w:divBdr>
    </w:div>
    <w:div w:id="1853756447">
      <w:bodyDiv w:val="1"/>
      <w:marLeft w:val="0"/>
      <w:marRight w:val="0"/>
      <w:marTop w:val="0"/>
      <w:marBottom w:val="0"/>
      <w:divBdr>
        <w:top w:val="none" w:sz="0" w:space="0" w:color="auto"/>
        <w:left w:val="none" w:sz="0" w:space="0" w:color="auto"/>
        <w:bottom w:val="none" w:sz="0" w:space="0" w:color="auto"/>
        <w:right w:val="none" w:sz="0" w:space="0" w:color="auto"/>
      </w:divBdr>
    </w:div>
    <w:div w:id="1861892020">
      <w:bodyDiv w:val="1"/>
      <w:marLeft w:val="0"/>
      <w:marRight w:val="0"/>
      <w:marTop w:val="0"/>
      <w:marBottom w:val="0"/>
      <w:divBdr>
        <w:top w:val="none" w:sz="0" w:space="0" w:color="auto"/>
        <w:left w:val="none" w:sz="0" w:space="0" w:color="auto"/>
        <w:bottom w:val="none" w:sz="0" w:space="0" w:color="auto"/>
        <w:right w:val="none" w:sz="0" w:space="0" w:color="auto"/>
      </w:divBdr>
    </w:div>
    <w:div w:id="1878854784">
      <w:bodyDiv w:val="1"/>
      <w:marLeft w:val="0"/>
      <w:marRight w:val="0"/>
      <w:marTop w:val="0"/>
      <w:marBottom w:val="0"/>
      <w:divBdr>
        <w:top w:val="none" w:sz="0" w:space="0" w:color="auto"/>
        <w:left w:val="none" w:sz="0" w:space="0" w:color="auto"/>
        <w:bottom w:val="none" w:sz="0" w:space="0" w:color="auto"/>
        <w:right w:val="none" w:sz="0" w:space="0" w:color="auto"/>
      </w:divBdr>
    </w:div>
    <w:div w:id="1892764870">
      <w:bodyDiv w:val="1"/>
      <w:marLeft w:val="0"/>
      <w:marRight w:val="0"/>
      <w:marTop w:val="0"/>
      <w:marBottom w:val="0"/>
      <w:divBdr>
        <w:top w:val="none" w:sz="0" w:space="0" w:color="auto"/>
        <w:left w:val="none" w:sz="0" w:space="0" w:color="auto"/>
        <w:bottom w:val="none" w:sz="0" w:space="0" w:color="auto"/>
        <w:right w:val="none" w:sz="0" w:space="0" w:color="auto"/>
      </w:divBdr>
    </w:div>
    <w:div w:id="1970502866">
      <w:bodyDiv w:val="1"/>
      <w:marLeft w:val="0"/>
      <w:marRight w:val="0"/>
      <w:marTop w:val="0"/>
      <w:marBottom w:val="0"/>
      <w:divBdr>
        <w:top w:val="none" w:sz="0" w:space="0" w:color="auto"/>
        <w:left w:val="none" w:sz="0" w:space="0" w:color="auto"/>
        <w:bottom w:val="none" w:sz="0" w:space="0" w:color="auto"/>
        <w:right w:val="none" w:sz="0" w:space="0" w:color="auto"/>
      </w:divBdr>
    </w:div>
    <w:div w:id="1982347522">
      <w:bodyDiv w:val="1"/>
      <w:marLeft w:val="0"/>
      <w:marRight w:val="0"/>
      <w:marTop w:val="0"/>
      <w:marBottom w:val="0"/>
      <w:divBdr>
        <w:top w:val="none" w:sz="0" w:space="0" w:color="auto"/>
        <w:left w:val="none" w:sz="0" w:space="0" w:color="auto"/>
        <w:bottom w:val="none" w:sz="0" w:space="0" w:color="auto"/>
        <w:right w:val="none" w:sz="0" w:space="0" w:color="auto"/>
      </w:divBdr>
    </w:div>
    <w:div w:id="2010525900">
      <w:bodyDiv w:val="1"/>
      <w:marLeft w:val="0"/>
      <w:marRight w:val="0"/>
      <w:marTop w:val="0"/>
      <w:marBottom w:val="0"/>
      <w:divBdr>
        <w:top w:val="none" w:sz="0" w:space="0" w:color="auto"/>
        <w:left w:val="none" w:sz="0" w:space="0" w:color="auto"/>
        <w:bottom w:val="none" w:sz="0" w:space="0" w:color="auto"/>
        <w:right w:val="none" w:sz="0" w:space="0" w:color="auto"/>
      </w:divBdr>
    </w:div>
    <w:div w:id="2013484632">
      <w:bodyDiv w:val="1"/>
      <w:marLeft w:val="0"/>
      <w:marRight w:val="0"/>
      <w:marTop w:val="0"/>
      <w:marBottom w:val="0"/>
      <w:divBdr>
        <w:top w:val="none" w:sz="0" w:space="0" w:color="auto"/>
        <w:left w:val="none" w:sz="0" w:space="0" w:color="auto"/>
        <w:bottom w:val="none" w:sz="0" w:space="0" w:color="auto"/>
        <w:right w:val="none" w:sz="0" w:space="0" w:color="auto"/>
      </w:divBdr>
    </w:div>
    <w:div w:id="2065830659">
      <w:bodyDiv w:val="1"/>
      <w:marLeft w:val="0"/>
      <w:marRight w:val="0"/>
      <w:marTop w:val="0"/>
      <w:marBottom w:val="0"/>
      <w:divBdr>
        <w:top w:val="none" w:sz="0" w:space="0" w:color="auto"/>
        <w:left w:val="none" w:sz="0" w:space="0" w:color="auto"/>
        <w:bottom w:val="none" w:sz="0" w:space="0" w:color="auto"/>
        <w:right w:val="none" w:sz="0" w:space="0" w:color="auto"/>
      </w:divBdr>
    </w:div>
    <w:div w:id="2066370550">
      <w:bodyDiv w:val="1"/>
      <w:marLeft w:val="0"/>
      <w:marRight w:val="0"/>
      <w:marTop w:val="0"/>
      <w:marBottom w:val="0"/>
      <w:divBdr>
        <w:top w:val="none" w:sz="0" w:space="0" w:color="auto"/>
        <w:left w:val="none" w:sz="0" w:space="0" w:color="auto"/>
        <w:bottom w:val="none" w:sz="0" w:space="0" w:color="auto"/>
        <w:right w:val="none" w:sz="0" w:space="0" w:color="auto"/>
      </w:divBdr>
    </w:div>
    <w:div w:id="2116290355">
      <w:bodyDiv w:val="1"/>
      <w:marLeft w:val="0"/>
      <w:marRight w:val="0"/>
      <w:marTop w:val="0"/>
      <w:marBottom w:val="0"/>
      <w:divBdr>
        <w:top w:val="none" w:sz="0" w:space="0" w:color="auto"/>
        <w:left w:val="none" w:sz="0" w:space="0" w:color="auto"/>
        <w:bottom w:val="none" w:sz="0" w:space="0" w:color="auto"/>
        <w:right w:val="none" w:sz="0" w:space="0" w:color="auto"/>
      </w:divBdr>
    </w:div>
    <w:div w:id="2140761988">
      <w:bodyDiv w:val="1"/>
      <w:marLeft w:val="0"/>
      <w:marRight w:val="0"/>
      <w:marTop w:val="0"/>
      <w:marBottom w:val="0"/>
      <w:divBdr>
        <w:top w:val="none" w:sz="0" w:space="0" w:color="auto"/>
        <w:left w:val="none" w:sz="0" w:space="0" w:color="auto"/>
        <w:bottom w:val="none" w:sz="0" w:space="0" w:color="auto"/>
        <w:right w:val="none" w:sz="0" w:space="0" w:color="auto"/>
      </w:divBdr>
    </w:div>
    <w:div w:id="21446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6445-BFA7-4552-9A50-15A2F492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7128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Network Licensed User</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David</dc:creator>
  <cp:lastModifiedBy>Lepešková Ivana</cp:lastModifiedBy>
  <cp:revision>2</cp:revision>
  <dcterms:created xsi:type="dcterms:W3CDTF">2019-02-07T14:37:00Z</dcterms:created>
  <dcterms:modified xsi:type="dcterms:W3CDTF">2019-02-07T14:37:00Z</dcterms:modified>
</cp:coreProperties>
</file>